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27A06D" w14:textId="70541966" w:rsidR="00230CDD" w:rsidRDefault="00230CDD" w:rsidP="009105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b/>
          <w:bCs/>
          <w:color w:val="4EA72E" w:themeColor="accent6"/>
          <w:lang w:eastAsia="fr-FR"/>
        </w:rPr>
      </w:pPr>
      <w:r>
        <w:rPr>
          <w:rFonts w:eastAsia="Times New Roman" w:cs="Times New Roman"/>
          <w:b/>
          <w:bCs/>
          <w:color w:val="4EA72E" w:themeColor="accent6"/>
          <w:lang w:eastAsia="fr-FR"/>
        </w:rPr>
        <w:t>Calendrier repère en sciences et en éducation au développement durable</w:t>
      </w:r>
    </w:p>
    <w:p w14:paraId="179011A4" w14:textId="77777777" w:rsidR="00230CDD" w:rsidRDefault="00230CDD" w:rsidP="009105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b/>
          <w:bCs/>
          <w:color w:val="4EA72E" w:themeColor="accent6"/>
          <w:lang w:eastAsia="fr-FR"/>
        </w:rPr>
      </w:pPr>
    </w:p>
    <w:p w14:paraId="742117B3" w14:textId="655F6419" w:rsidR="009105E3" w:rsidRPr="005D7FD1" w:rsidRDefault="009105E3" w:rsidP="009105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b/>
          <w:bCs/>
          <w:color w:val="4EA72E" w:themeColor="accent6"/>
          <w:lang w:eastAsia="fr-FR"/>
        </w:rPr>
      </w:pPr>
      <w:r w:rsidRPr="005D7FD1">
        <w:rPr>
          <w:rFonts w:eastAsia="Times New Roman" w:cs="Times New Roman"/>
          <w:b/>
          <w:bCs/>
          <w:color w:val="4EA72E" w:themeColor="accent6"/>
          <w:lang w:eastAsia="fr-FR"/>
        </w:rPr>
        <w:t>De septembre à décembre 2026</w:t>
      </w:r>
    </w:p>
    <w:p w14:paraId="34971188" w14:textId="77777777" w:rsidR="009105E3" w:rsidRPr="005D7FD1" w:rsidRDefault="009105E3" w:rsidP="009105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</w:p>
    <w:p w14:paraId="228870A4" w14:textId="77777777" w:rsidR="009105E3" w:rsidRPr="00C533C8" w:rsidRDefault="009105E3" w:rsidP="009105E3">
      <w:pPr>
        <w:pStyle w:val="Paragraphedeliste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  <w:r w:rsidRPr="00C533C8">
        <w:rPr>
          <w:rFonts w:eastAsia="Times New Roman" w:cs="Times New Roman"/>
          <w:b/>
          <w:bCs/>
          <w:color w:val="000000"/>
          <w:lang w:eastAsia="fr-FR"/>
        </w:rPr>
        <w:t>18 septembre au 8 octobre 2026 :</w:t>
      </w:r>
      <w:r w:rsidRPr="00C533C8">
        <w:rPr>
          <w:rFonts w:eastAsia="Times New Roman" w:cs="Times New Roman"/>
          <w:b/>
          <w:bCs/>
          <w:color w:val="000000"/>
          <w:lang w:eastAsia="fr-FR"/>
        </w:rPr>
        <w:br/>
      </w:r>
      <w:r w:rsidRPr="00C533C8">
        <w:rPr>
          <w:rFonts w:eastAsia="Times New Roman" w:cs="Times New Roman"/>
          <w:color w:val="000000"/>
          <w:lang w:eastAsia="fr-FR"/>
        </w:rPr>
        <w:t>Semaines européennes du développement durable</w:t>
      </w:r>
    </w:p>
    <w:p w14:paraId="6755FC12" w14:textId="5F8DAAD3" w:rsidR="009105E3" w:rsidRPr="00C533C8" w:rsidRDefault="009105E3" w:rsidP="009105E3">
      <w:pPr>
        <w:pStyle w:val="Paragraphedelis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  <w:r w:rsidRPr="00C533C8">
        <w:rPr>
          <w:rFonts w:eastAsia="Times New Roman" w:cs="Times New Roman"/>
          <w:color w:val="000000"/>
          <w:u w:val="single"/>
          <w:lang w:eastAsia="fr-FR"/>
        </w:rPr>
        <w:t>Informations</w:t>
      </w:r>
      <w:r w:rsidRPr="00C533C8">
        <w:rPr>
          <w:rFonts w:ascii="Cambria" w:eastAsia="Times New Roman" w:hAnsi="Cambria" w:cs="Cambria"/>
          <w:color w:val="000000"/>
          <w:u w:val="single"/>
          <w:lang w:eastAsia="fr-FR"/>
        </w:rPr>
        <w:t> </w:t>
      </w:r>
      <w:r w:rsidRPr="00C533C8">
        <w:rPr>
          <w:rFonts w:eastAsia="Times New Roman" w:cs="Times New Roman"/>
          <w:color w:val="000000"/>
          <w:u w:val="single"/>
          <w:lang w:eastAsia="fr-FR"/>
        </w:rPr>
        <w:t>:</w:t>
      </w:r>
      <w:r w:rsidRPr="00C533C8">
        <w:rPr>
          <w:rFonts w:eastAsia="Times New Roman" w:cs="Times New Roman"/>
          <w:color w:val="000000"/>
          <w:lang w:eastAsia="fr-FR"/>
        </w:rPr>
        <w:t xml:space="preserve"> </w:t>
      </w:r>
      <w:r w:rsidRPr="00C533C8">
        <w:rPr>
          <w:rFonts w:ascii="Cambria" w:eastAsia="Times New Roman" w:hAnsi="Cambria" w:cs="Cambria"/>
          <w:color w:val="000000"/>
          <w:lang w:eastAsia="fr-FR"/>
        </w:rPr>
        <w:t> </w:t>
      </w:r>
      <w:hyperlink r:id="rId5" w:tgtFrame="_blank" w:history="1">
        <w:r w:rsidRPr="009105E3">
          <w:rPr>
            <w:rFonts w:eastAsia="Times New Roman" w:cs="Times New Roman"/>
            <w:lang w:eastAsia="fr-FR"/>
          </w:rPr>
          <w:t>Semaines européennes du développement durable (SEDD)</w:t>
        </w:r>
      </w:hyperlink>
    </w:p>
    <w:p w14:paraId="68B43D17" w14:textId="77777777" w:rsidR="009105E3" w:rsidRDefault="009105E3" w:rsidP="009105E3">
      <w:pPr>
        <w:pStyle w:val="Paragraphedelis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i/>
          <w:iCs/>
          <w:color w:val="000000"/>
          <w:lang w:eastAsia="fr-FR"/>
        </w:rPr>
      </w:pPr>
      <w:r w:rsidRPr="00C533C8">
        <w:rPr>
          <w:rFonts w:eastAsia="Times New Roman" w:cs="Times New Roman"/>
          <w:color w:val="000000"/>
          <w:lang w:eastAsia="fr-FR"/>
        </w:rPr>
        <w:t>Le thème central mis à l'honneur pour l'édition 2026 est</w:t>
      </w:r>
      <w:r w:rsidRPr="00C533C8">
        <w:rPr>
          <w:rFonts w:ascii="Cambria" w:eastAsia="Times New Roman" w:hAnsi="Cambria" w:cs="Cambria"/>
          <w:color w:val="000000"/>
          <w:lang w:eastAsia="fr-FR"/>
        </w:rPr>
        <w:t> </w:t>
      </w:r>
      <w:r w:rsidRPr="00C533C8">
        <w:rPr>
          <w:rFonts w:eastAsia="Times New Roman" w:cs="Times New Roman"/>
          <w:i/>
          <w:iCs/>
          <w:color w:val="000000"/>
          <w:lang w:eastAsia="fr-FR"/>
        </w:rPr>
        <w:t>l'alimentation durable</w:t>
      </w:r>
    </w:p>
    <w:p w14:paraId="6598938A" w14:textId="77777777" w:rsidR="009105E3" w:rsidRPr="00C533C8" w:rsidRDefault="009105E3" w:rsidP="009105E3">
      <w:pPr>
        <w:pStyle w:val="Paragraphedelis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i/>
          <w:iCs/>
          <w:color w:val="000000"/>
          <w:lang w:eastAsia="fr-FR"/>
        </w:rPr>
      </w:pPr>
    </w:p>
    <w:p w14:paraId="2960FC76" w14:textId="77777777" w:rsidR="009105E3" w:rsidRPr="00C533C8" w:rsidRDefault="009105E3" w:rsidP="009105E3">
      <w:pPr>
        <w:pStyle w:val="Paragraphedeliste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i/>
          <w:iCs/>
          <w:color w:val="000000"/>
          <w:lang w:eastAsia="fr-FR"/>
        </w:rPr>
      </w:pPr>
      <w:r w:rsidRPr="00C533C8">
        <w:rPr>
          <w:rFonts w:eastAsia="Times New Roman" w:cs="Times New Roman"/>
          <w:b/>
          <w:bCs/>
          <w:color w:val="000000"/>
          <w:lang w:eastAsia="fr-FR"/>
        </w:rPr>
        <w:t>2 octobre au 12 octobre 2026</w:t>
      </w:r>
      <w:r w:rsidRPr="00C533C8">
        <w:rPr>
          <w:rFonts w:ascii="Cambria" w:eastAsia="Times New Roman" w:hAnsi="Cambria" w:cs="Cambria"/>
          <w:i/>
          <w:iCs/>
          <w:color w:val="000000"/>
          <w:lang w:eastAsia="fr-FR"/>
        </w:rPr>
        <w:t> </w:t>
      </w:r>
      <w:r w:rsidRPr="00C533C8">
        <w:rPr>
          <w:rFonts w:eastAsia="Times New Roman" w:cs="Times New Roman"/>
          <w:i/>
          <w:iCs/>
          <w:color w:val="000000"/>
          <w:lang w:eastAsia="fr-FR"/>
        </w:rPr>
        <w:t>: Fête de la science sur la thématique des «</w:t>
      </w:r>
      <w:r w:rsidRPr="00C533C8">
        <w:rPr>
          <w:color w:val="000000"/>
        </w:rPr>
        <w:t xml:space="preserve"> Saveurs savantes »</w:t>
      </w:r>
    </w:p>
    <w:p w14:paraId="15A777B3" w14:textId="2FA4F224" w:rsidR="009105E3" w:rsidRPr="009105E3" w:rsidRDefault="009105E3" w:rsidP="009105E3">
      <w:pPr>
        <w:pStyle w:val="Paragraphedelis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  <w:r w:rsidRPr="005D7FD1">
        <w:rPr>
          <w:rFonts w:eastAsia="Times New Roman" w:cs="Times New Roman"/>
          <w:color w:val="000000"/>
          <w:lang w:eastAsia="fr-FR"/>
        </w:rPr>
        <w:t>Organisation de visites de laboratoires, des défis scientifiques en classe et des ateliers autour de la démarche d’investigation</w:t>
      </w:r>
      <w:r w:rsidRPr="00C533C8">
        <w:rPr>
          <w:color w:val="000000"/>
        </w:rPr>
        <w:t xml:space="preserve"> (</w:t>
      </w:r>
      <w:r>
        <w:rPr>
          <w:color w:val="000000"/>
        </w:rPr>
        <w:t>Thématiques</w:t>
      </w:r>
      <w:r>
        <w:rPr>
          <w:rFonts w:ascii="Cambria" w:hAnsi="Cambria" w:cs="Cambria"/>
          <w:color w:val="000000"/>
        </w:rPr>
        <w:t> </w:t>
      </w:r>
      <w:r>
        <w:rPr>
          <w:color w:val="000000"/>
        </w:rPr>
        <w:t xml:space="preserve">: </w:t>
      </w:r>
      <w:r w:rsidRPr="00C533C8">
        <w:rPr>
          <w:color w:val="000000"/>
        </w:rPr>
        <w:t>alimentation, éveil des sens, circuits courts)</w:t>
      </w:r>
    </w:p>
    <w:p w14:paraId="54A7D2F6" w14:textId="77777777" w:rsidR="009105E3" w:rsidRPr="00C533C8" w:rsidRDefault="009105E3" w:rsidP="009105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09"/>
        <w:rPr>
          <w:color w:val="000000"/>
        </w:rPr>
      </w:pPr>
      <w:r w:rsidRPr="00C533C8">
        <w:rPr>
          <w:rStyle w:val="lev"/>
          <w:color w:val="000000"/>
        </w:rPr>
        <w:t>Les Villages des Sciences scolaires :</w:t>
      </w:r>
      <w:r w:rsidRPr="00C533C8">
        <w:rPr>
          <w:rStyle w:val="apple-converted-space"/>
          <w:rFonts w:ascii="Cambria" w:hAnsi="Cambria" w:cs="Cambria"/>
          <w:color w:val="000000"/>
        </w:rPr>
        <w:t> </w:t>
      </w:r>
      <w:r w:rsidRPr="00C533C8">
        <w:rPr>
          <w:color w:val="000000"/>
        </w:rPr>
        <w:t>Des espaces interactifs accueillent les classes à</w:t>
      </w:r>
      <w:r w:rsidRPr="00C533C8">
        <w:rPr>
          <w:rStyle w:val="apple-converted-space"/>
          <w:rFonts w:ascii="Cambria" w:hAnsi="Cambria" w:cs="Cambria"/>
          <w:color w:val="000000"/>
        </w:rPr>
        <w:t> </w:t>
      </w:r>
      <w:r w:rsidRPr="00C533C8">
        <w:rPr>
          <w:rStyle w:val="lev"/>
          <w:color w:val="000000"/>
        </w:rPr>
        <w:t>Caen,</w:t>
      </w:r>
      <w:r w:rsidRPr="00C533C8">
        <w:rPr>
          <w:rStyle w:val="Titre1Car"/>
          <w:rFonts w:ascii="Marianne" w:hAnsi="Marianne"/>
          <w:color w:val="000000"/>
          <w:sz w:val="20"/>
          <w:szCs w:val="20"/>
        </w:rPr>
        <w:t xml:space="preserve"> </w:t>
      </w:r>
      <w:r w:rsidRPr="00C533C8">
        <w:rPr>
          <w:rStyle w:val="lev"/>
          <w:color w:val="000000"/>
        </w:rPr>
        <w:t>Ressources en classe :</w:t>
      </w:r>
      <w:r w:rsidRPr="00C533C8">
        <w:rPr>
          <w:rStyle w:val="apple-converted-space"/>
          <w:rFonts w:ascii="Cambria" w:hAnsi="Cambria" w:cs="Cambria"/>
          <w:color w:val="000000"/>
        </w:rPr>
        <w:t> </w:t>
      </w:r>
      <w:r w:rsidRPr="00C533C8">
        <w:rPr>
          <w:color w:val="000000"/>
        </w:rPr>
        <w:t>Pour accompagner les enseignants du premier degré, un livret spécial intitulé le</w:t>
      </w:r>
      <w:r w:rsidRPr="00C533C8">
        <w:rPr>
          <w:rStyle w:val="apple-converted-space"/>
          <w:rFonts w:ascii="Cambria" w:hAnsi="Cambria" w:cs="Cambria"/>
          <w:color w:val="000000"/>
        </w:rPr>
        <w:t> </w:t>
      </w:r>
      <w:r w:rsidRPr="00C533C8">
        <w:rPr>
          <w:rStyle w:val="Accentuation"/>
          <w:color w:val="000000"/>
        </w:rPr>
        <w:t>Carnet d'explorations pédagogiques « Saveurs savantes »</w:t>
      </w:r>
      <w:r w:rsidRPr="00C533C8">
        <w:rPr>
          <w:rStyle w:val="apple-converted-space"/>
          <w:rFonts w:ascii="Cambria" w:hAnsi="Cambria" w:cs="Cambria"/>
          <w:color w:val="000000"/>
        </w:rPr>
        <w:t> </w:t>
      </w:r>
      <w:r w:rsidRPr="00C533C8">
        <w:rPr>
          <w:color w:val="000000"/>
        </w:rPr>
        <w:t>est mis à disposition pour mener des expériences directement en classe.</w:t>
      </w:r>
    </w:p>
    <w:p w14:paraId="69BD18AE" w14:textId="71D07421" w:rsidR="009105E3" w:rsidRPr="00C533C8" w:rsidRDefault="009105E3" w:rsidP="009105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09"/>
        <w:rPr>
          <w:rFonts w:eastAsia="Times New Roman" w:cs="Times New Roman"/>
          <w:color w:val="000000"/>
          <w:lang w:eastAsia="fr-FR"/>
        </w:rPr>
      </w:pPr>
      <w:hyperlink r:id="rId6" w:history="1">
        <w:r w:rsidRPr="00C533C8">
          <w:rPr>
            <w:rStyle w:val="Lienhypertexte"/>
            <w:rFonts w:eastAsia="Times New Roman" w:cs="Times New Roman"/>
            <w:lang w:eastAsia="fr-FR"/>
          </w:rPr>
          <w:t>https://www.echosciences-normandie.fr/communautes/education-transmission/ressources/saveurs-savantes-carnet-d-explorations-pedagogiques</w:t>
        </w:r>
      </w:hyperlink>
    </w:p>
    <w:p w14:paraId="1668CA5E" w14:textId="77777777" w:rsidR="009105E3" w:rsidRPr="005D7FD1" w:rsidRDefault="009105E3" w:rsidP="009105E3">
      <w:pPr>
        <w:pStyle w:val="Paragraphedelis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</w:p>
    <w:p w14:paraId="4D2834FD" w14:textId="63A99737" w:rsidR="009105E3" w:rsidRPr="005D7FD1" w:rsidRDefault="009105E3" w:rsidP="009105E3">
      <w:pPr>
        <w:pStyle w:val="Paragraphedeliste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  <w:r>
        <w:rPr>
          <w:rFonts w:eastAsia="Times New Roman" w:cs="Times New Roman"/>
          <w:b/>
          <w:bCs/>
          <w:color w:val="000000"/>
          <w:lang w:eastAsia="fr-FR"/>
        </w:rPr>
        <w:t>13</w:t>
      </w:r>
      <w:r w:rsidRPr="005D7FD1">
        <w:rPr>
          <w:rFonts w:eastAsia="Times New Roman" w:cs="Times New Roman"/>
          <w:b/>
          <w:bCs/>
          <w:color w:val="000000"/>
          <w:lang w:eastAsia="fr-FR"/>
        </w:rPr>
        <w:t xml:space="preserve"> au 1</w:t>
      </w:r>
      <w:r>
        <w:rPr>
          <w:rFonts w:eastAsia="Times New Roman" w:cs="Times New Roman"/>
          <w:b/>
          <w:bCs/>
          <w:color w:val="000000"/>
          <w:lang w:eastAsia="fr-FR"/>
        </w:rPr>
        <w:t>9</w:t>
      </w:r>
      <w:r w:rsidRPr="005D7FD1">
        <w:rPr>
          <w:rFonts w:eastAsia="Times New Roman" w:cs="Times New Roman"/>
          <w:b/>
          <w:bCs/>
          <w:color w:val="000000"/>
          <w:lang w:eastAsia="fr-FR"/>
        </w:rPr>
        <w:t xml:space="preserve"> octobre 2026 :</w:t>
      </w:r>
      <w:r w:rsidRPr="005D7FD1">
        <w:rPr>
          <w:rFonts w:ascii="Cambria" w:eastAsia="Times New Roman" w:hAnsi="Cambria" w:cs="Cambria"/>
          <w:color w:val="000000"/>
          <w:lang w:eastAsia="fr-FR"/>
        </w:rPr>
        <w:t> </w:t>
      </w:r>
      <w:r>
        <w:rPr>
          <w:rFonts w:eastAsia="Times New Roman" w:cs="Times New Roman"/>
          <w:color w:val="000000"/>
          <w:lang w:eastAsia="fr-FR"/>
        </w:rPr>
        <w:t>La semaine du goût</w:t>
      </w:r>
      <w:r w:rsidRPr="005D7FD1">
        <w:rPr>
          <w:rFonts w:eastAsia="Times New Roman" w:cs="Times New Roman"/>
          <w:color w:val="000000"/>
          <w:lang w:eastAsia="fr-FR"/>
        </w:rPr>
        <w:t xml:space="preserve"> </w:t>
      </w:r>
      <w:r>
        <w:rPr>
          <w:rFonts w:eastAsia="Times New Roman" w:cs="Times New Roman"/>
          <w:color w:val="000000"/>
          <w:lang w:eastAsia="fr-FR"/>
        </w:rPr>
        <w:t>(Retrouvez le vadémécum «</w:t>
      </w:r>
      <w:r>
        <w:rPr>
          <w:rFonts w:ascii="Cambria" w:eastAsia="Times New Roman" w:hAnsi="Cambria" w:cs="Cambria"/>
          <w:color w:val="000000"/>
          <w:lang w:eastAsia="fr-FR"/>
        </w:rPr>
        <w:t> </w:t>
      </w:r>
      <w:r>
        <w:rPr>
          <w:rFonts w:eastAsia="Times New Roman" w:cs="Times New Roman"/>
          <w:color w:val="000000"/>
          <w:lang w:eastAsia="fr-FR"/>
        </w:rPr>
        <w:t>Éducation à l’alimentation et au gout) sur Prim’14</w:t>
      </w:r>
    </w:p>
    <w:p w14:paraId="1A85BAA2" w14:textId="77777777" w:rsidR="009105E3" w:rsidRPr="005D7FD1" w:rsidRDefault="009105E3" w:rsidP="009105E3">
      <w:pPr>
        <w:pStyle w:val="Paragraphedelis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</w:p>
    <w:p w14:paraId="1755A1D6" w14:textId="6503FC43" w:rsidR="009105E3" w:rsidRPr="005D7FD1" w:rsidRDefault="009105E3" w:rsidP="009105E3">
      <w:pPr>
        <w:pStyle w:val="Paragraphedeliste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  <w:r w:rsidRPr="005D7FD1">
        <w:rPr>
          <w:rFonts w:eastAsia="Times New Roman" w:cs="Times New Roman"/>
          <w:b/>
          <w:bCs/>
          <w:color w:val="000000"/>
          <w:lang w:eastAsia="fr-FR"/>
        </w:rPr>
        <w:t>9 au 20 novembre 2026 :</w:t>
      </w:r>
      <w:r w:rsidRPr="005D7FD1">
        <w:rPr>
          <w:rFonts w:ascii="Cambria" w:eastAsia="Times New Roman" w:hAnsi="Cambria" w:cs="Cambria"/>
          <w:color w:val="000000"/>
          <w:lang w:eastAsia="fr-FR"/>
        </w:rPr>
        <w:t> </w:t>
      </w:r>
      <w:r w:rsidRPr="005D7FD1">
        <w:rPr>
          <w:rFonts w:eastAsia="Times New Roman" w:cs="Times New Roman"/>
          <w:i/>
          <w:iCs/>
          <w:color w:val="000000"/>
          <w:lang w:eastAsia="fr-FR"/>
        </w:rPr>
        <w:t xml:space="preserve"> COP31</w:t>
      </w:r>
      <w:r w:rsidRPr="005D7FD1">
        <w:rPr>
          <w:rFonts w:eastAsia="Times New Roman" w:cs="Times New Roman"/>
          <w:color w:val="000000"/>
          <w:lang w:eastAsia="fr-FR"/>
        </w:rPr>
        <w:t xml:space="preserve">, propice à </w:t>
      </w:r>
      <w:r>
        <w:rPr>
          <w:rFonts w:eastAsia="Times New Roman" w:cs="Times New Roman"/>
          <w:color w:val="000000"/>
          <w:lang w:eastAsia="fr-FR"/>
        </w:rPr>
        <w:t xml:space="preserve">l’exploitation </w:t>
      </w:r>
      <w:r w:rsidRPr="005D7FD1">
        <w:rPr>
          <w:rFonts w:eastAsia="Times New Roman" w:cs="Times New Roman"/>
          <w:color w:val="000000"/>
          <w:lang w:eastAsia="fr-FR"/>
        </w:rPr>
        <w:t>des sujets sur les changements climatiques</w:t>
      </w:r>
    </w:p>
    <w:p w14:paraId="4B2E3F12" w14:textId="77777777" w:rsidR="009105E3" w:rsidRPr="005D7FD1" w:rsidRDefault="009105E3" w:rsidP="009105E3">
      <w:pPr>
        <w:pStyle w:val="Paragraphedelis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</w:p>
    <w:p w14:paraId="48367572" w14:textId="77777777" w:rsidR="009105E3" w:rsidRPr="005D7FD1" w:rsidRDefault="009105E3" w:rsidP="009105E3">
      <w:pPr>
        <w:pStyle w:val="Paragraphedeliste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  <w:r w:rsidRPr="005D7FD1">
        <w:rPr>
          <w:rFonts w:eastAsia="Times New Roman" w:cs="Times New Roman"/>
          <w:color w:val="000000"/>
          <w:lang w:eastAsia="fr-FR"/>
        </w:rPr>
        <w:t xml:space="preserve"> </w:t>
      </w:r>
      <w:r w:rsidRPr="005D7FD1">
        <w:rPr>
          <w:rFonts w:eastAsia="Times New Roman" w:cs="Times New Roman"/>
          <w:b/>
          <w:bCs/>
          <w:color w:val="000000"/>
          <w:lang w:eastAsia="fr-FR"/>
        </w:rPr>
        <w:t>21 au 29 novembre 2026 :</w:t>
      </w:r>
      <w:r w:rsidRPr="005D7FD1">
        <w:rPr>
          <w:rFonts w:ascii="Cambria" w:eastAsia="Times New Roman" w:hAnsi="Cambria" w:cs="Cambria"/>
          <w:color w:val="000000"/>
          <w:lang w:eastAsia="fr-FR"/>
        </w:rPr>
        <w:t> </w:t>
      </w:r>
      <w:r w:rsidRPr="005D7FD1">
        <w:rPr>
          <w:rFonts w:eastAsia="Times New Roman" w:cs="Times New Roman"/>
          <w:color w:val="000000"/>
          <w:lang w:eastAsia="fr-FR"/>
        </w:rPr>
        <w:t>Semaine Européenne de Réduction des Déchets (SERD). Sensibilisation au gaspillage et au recyclage au sein de l'école</w:t>
      </w:r>
    </w:p>
    <w:p w14:paraId="6C44836F" w14:textId="77777777" w:rsidR="009105E3" w:rsidRPr="005D7FD1" w:rsidRDefault="009105E3" w:rsidP="009105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</w:p>
    <w:p w14:paraId="1B731E2E" w14:textId="77777777" w:rsidR="009105E3" w:rsidRPr="005D7FD1" w:rsidRDefault="009105E3" w:rsidP="009105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</w:p>
    <w:p w14:paraId="2A5990EC" w14:textId="77777777" w:rsidR="009105E3" w:rsidRPr="005D7FD1" w:rsidRDefault="009105E3" w:rsidP="009105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b/>
          <w:bCs/>
          <w:color w:val="4EA72E" w:themeColor="accent6"/>
          <w:lang w:eastAsia="fr-FR"/>
        </w:rPr>
      </w:pPr>
      <w:r w:rsidRPr="005D7FD1">
        <w:rPr>
          <w:rFonts w:eastAsia="Times New Roman" w:cs="Apple Color Emoji"/>
          <w:b/>
          <w:bCs/>
          <w:color w:val="4EA72E" w:themeColor="accent6"/>
          <w:lang w:eastAsia="fr-FR"/>
        </w:rPr>
        <w:t xml:space="preserve">De </w:t>
      </w:r>
      <w:r w:rsidRPr="005D7FD1">
        <w:rPr>
          <w:rFonts w:eastAsia="Times New Roman" w:cs="Times New Roman"/>
          <w:b/>
          <w:bCs/>
          <w:color w:val="4EA72E" w:themeColor="accent6"/>
          <w:lang w:eastAsia="fr-FR"/>
        </w:rPr>
        <w:t>janvier à Mars 2027</w:t>
      </w:r>
    </w:p>
    <w:p w14:paraId="491968C7" w14:textId="77777777" w:rsidR="009105E3" w:rsidRPr="005D7FD1" w:rsidRDefault="009105E3" w:rsidP="009105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b/>
          <w:bCs/>
          <w:color w:val="4EA72E" w:themeColor="accent6"/>
          <w:lang w:eastAsia="fr-FR"/>
        </w:rPr>
      </w:pPr>
    </w:p>
    <w:p w14:paraId="6ED57939" w14:textId="77777777" w:rsidR="009105E3" w:rsidRPr="005D7FD1" w:rsidRDefault="009105E3" w:rsidP="009105E3">
      <w:pPr>
        <w:pStyle w:val="Paragraphedeliste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  <w:r w:rsidRPr="005D7FD1">
        <w:rPr>
          <w:rFonts w:eastAsia="Times New Roman" w:cs="Times New Roman"/>
          <w:b/>
          <w:bCs/>
          <w:color w:val="000000"/>
          <w:lang w:eastAsia="fr-FR"/>
        </w:rPr>
        <w:t>2 février 2027 :</w:t>
      </w:r>
      <w:r w:rsidRPr="005D7FD1">
        <w:rPr>
          <w:rFonts w:ascii="Cambria" w:eastAsia="Times New Roman" w:hAnsi="Cambria" w:cs="Cambria"/>
          <w:color w:val="000000"/>
          <w:lang w:eastAsia="fr-FR"/>
        </w:rPr>
        <w:t> </w:t>
      </w:r>
      <w:r w:rsidRPr="005D7FD1">
        <w:rPr>
          <w:rFonts w:eastAsia="Times New Roman" w:cs="Times New Roman"/>
          <w:color w:val="000000"/>
          <w:lang w:eastAsia="fr-FR"/>
        </w:rPr>
        <w:t xml:space="preserve">Journée mondiale des zones humides. </w:t>
      </w:r>
    </w:p>
    <w:p w14:paraId="0E98853C" w14:textId="77777777" w:rsidR="009105E3" w:rsidRPr="005D7FD1" w:rsidRDefault="009105E3" w:rsidP="009105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eastAsia="Times New Roman" w:cs="Times New Roman"/>
          <w:color w:val="000000"/>
          <w:lang w:eastAsia="fr-FR"/>
        </w:rPr>
      </w:pPr>
      <w:r w:rsidRPr="005D7FD1">
        <w:rPr>
          <w:rFonts w:eastAsia="Times New Roman" w:cs="Times New Roman"/>
          <w:color w:val="000000"/>
          <w:lang w:eastAsia="fr-FR"/>
        </w:rPr>
        <w:t>Thématique liée à l'étude des écosystèmes locaux et de l'eau.</w:t>
      </w:r>
    </w:p>
    <w:p w14:paraId="0C3BF623" w14:textId="77777777" w:rsidR="009105E3" w:rsidRPr="005D7FD1" w:rsidRDefault="009105E3" w:rsidP="009105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eastAsia="Times New Roman" w:cs="Times New Roman"/>
          <w:color w:val="000000"/>
          <w:lang w:eastAsia="fr-FR"/>
        </w:rPr>
      </w:pPr>
    </w:p>
    <w:p w14:paraId="735E5E0D" w14:textId="77777777" w:rsidR="009105E3" w:rsidRPr="005D7FD1" w:rsidRDefault="009105E3" w:rsidP="009105E3">
      <w:pPr>
        <w:pStyle w:val="Paragraphedeliste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  <w:r w:rsidRPr="005D7FD1">
        <w:rPr>
          <w:rFonts w:eastAsia="Times New Roman" w:cs="Times New Roman"/>
          <w:b/>
          <w:bCs/>
          <w:color w:val="000000"/>
          <w:lang w:eastAsia="fr-FR"/>
        </w:rPr>
        <w:t>3 mars 2027 :</w:t>
      </w:r>
      <w:r w:rsidRPr="005D7FD1">
        <w:rPr>
          <w:rFonts w:ascii="Cambria" w:eastAsia="Times New Roman" w:hAnsi="Cambria" w:cs="Cambria"/>
          <w:color w:val="000000"/>
          <w:lang w:eastAsia="fr-FR"/>
        </w:rPr>
        <w:t> </w:t>
      </w:r>
      <w:r w:rsidRPr="005D7FD1">
        <w:rPr>
          <w:rFonts w:eastAsia="Times New Roman" w:cs="Times New Roman"/>
          <w:color w:val="000000" w:themeColor="text1"/>
          <w:lang w:eastAsia="fr-FR"/>
        </w:rPr>
        <w:t xml:space="preserve">Journée mondiale de la vie sauvage. </w:t>
      </w:r>
    </w:p>
    <w:p w14:paraId="064B018D" w14:textId="77777777" w:rsidR="009105E3" w:rsidRPr="005D7FD1" w:rsidRDefault="009105E3" w:rsidP="009105E3">
      <w:pPr>
        <w:pStyle w:val="Paragraphedelis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  <w:r w:rsidRPr="005D7FD1">
        <w:rPr>
          <w:rFonts w:eastAsia="Times New Roman" w:cs="Times New Roman"/>
          <w:color w:val="000000"/>
          <w:lang w:eastAsia="fr-FR"/>
        </w:rPr>
        <w:t>Focus sur la faune, la flore et la protection des espèces menacées.</w:t>
      </w:r>
    </w:p>
    <w:p w14:paraId="06873633" w14:textId="77777777" w:rsidR="009105E3" w:rsidRPr="005D7FD1" w:rsidRDefault="009105E3" w:rsidP="009105E3">
      <w:pPr>
        <w:pStyle w:val="Paragraphedelis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</w:p>
    <w:p w14:paraId="0C36E9F1" w14:textId="77777777" w:rsidR="009105E3" w:rsidRPr="005D7FD1" w:rsidRDefault="009105E3" w:rsidP="009105E3">
      <w:pPr>
        <w:pStyle w:val="Paragraphedeliste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  <w:r w:rsidRPr="005D7FD1">
        <w:rPr>
          <w:rFonts w:eastAsia="Times New Roman" w:cs="Times New Roman"/>
          <w:b/>
          <w:bCs/>
          <w:color w:val="000000"/>
          <w:lang w:eastAsia="fr-FR"/>
        </w:rPr>
        <w:t>12 au 17 mars 2027 :</w:t>
      </w:r>
      <w:r w:rsidRPr="005D7FD1">
        <w:rPr>
          <w:rFonts w:ascii="Cambria" w:eastAsia="Times New Roman" w:hAnsi="Cambria" w:cs="Cambria"/>
          <w:color w:val="000000"/>
          <w:lang w:eastAsia="fr-FR"/>
        </w:rPr>
        <w:t> </w:t>
      </w:r>
      <w:r w:rsidRPr="005D7FD1">
        <w:rPr>
          <w:rFonts w:eastAsia="Times New Roman" w:cs="Times New Roman"/>
          <w:color w:val="000000"/>
          <w:lang w:eastAsia="fr-FR"/>
        </w:rPr>
        <w:t xml:space="preserve">Semaine du jardinage à l'école. </w:t>
      </w:r>
    </w:p>
    <w:p w14:paraId="31B98ADC" w14:textId="77777777" w:rsidR="009105E3" w:rsidRPr="005D7FD1" w:rsidRDefault="009105E3" w:rsidP="009105E3">
      <w:pPr>
        <w:pStyle w:val="Paragraphedelis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  <w:r w:rsidRPr="005D7FD1">
        <w:rPr>
          <w:rFonts w:eastAsia="Times New Roman" w:cs="Times New Roman"/>
          <w:color w:val="000000"/>
          <w:lang w:eastAsia="fr-FR"/>
        </w:rPr>
        <w:t>Plantations, étude du cycle de vie des végétaux. Installer d’hôtels à insectes.</w:t>
      </w:r>
    </w:p>
    <w:p w14:paraId="3610D843" w14:textId="77777777" w:rsidR="009105E3" w:rsidRPr="005D7FD1" w:rsidRDefault="009105E3" w:rsidP="009105E3">
      <w:pPr>
        <w:pStyle w:val="Paragraphedelis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</w:p>
    <w:p w14:paraId="3F4560FA" w14:textId="77777777" w:rsidR="009105E3" w:rsidRPr="005D7FD1" w:rsidRDefault="009105E3" w:rsidP="009105E3">
      <w:pPr>
        <w:pStyle w:val="Paragraphedeliste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  <w:r w:rsidRPr="005D7FD1">
        <w:rPr>
          <w:rFonts w:eastAsia="Times New Roman" w:cs="Times New Roman"/>
          <w:b/>
          <w:bCs/>
          <w:color w:val="000000"/>
          <w:lang w:eastAsia="fr-FR"/>
        </w:rPr>
        <w:t>18 mars 2027 :</w:t>
      </w:r>
      <w:r w:rsidRPr="005D7FD1">
        <w:rPr>
          <w:rFonts w:ascii="Cambria" w:eastAsia="Times New Roman" w:hAnsi="Cambria" w:cs="Cambria"/>
          <w:color w:val="000000"/>
          <w:lang w:eastAsia="fr-FR"/>
        </w:rPr>
        <w:t> </w:t>
      </w:r>
      <w:r w:rsidRPr="005D7FD1">
        <w:rPr>
          <w:rFonts w:eastAsia="Times New Roman" w:cs="Times New Roman"/>
          <w:color w:val="000000"/>
          <w:lang w:eastAsia="fr-FR"/>
        </w:rPr>
        <w:t xml:space="preserve">Journée mondiale du recyclage. </w:t>
      </w:r>
    </w:p>
    <w:p w14:paraId="63A61A1B" w14:textId="77777777" w:rsidR="009105E3" w:rsidRDefault="009105E3" w:rsidP="009105E3">
      <w:pPr>
        <w:pStyle w:val="Paragraphedelis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  <w:r w:rsidRPr="005D7FD1">
        <w:rPr>
          <w:rFonts w:eastAsia="Times New Roman" w:cs="Times New Roman"/>
          <w:color w:val="000000"/>
          <w:lang w:eastAsia="fr-FR"/>
        </w:rPr>
        <w:t>Évaluation des écogestes appliqués en classe et à l’école</w:t>
      </w:r>
    </w:p>
    <w:p w14:paraId="35B07C9C" w14:textId="77777777" w:rsidR="009105E3" w:rsidRPr="005D7FD1" w:rsidRDefault="009105E3" w:rsidP="009105E3">
      <w:pPr>
        <w:pStyle w:val="Paragraphedelis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</w:p>
    <w:p w14:paraId="76445BFE" w14:textId="77777777" w:rsidR="009105E3" w:rsidRPr="005D7FD1" w:rsidRDefault="009105E3" w:rsidP="009105E3">
      <w:pPr>
        <w:pStyle w:val="Paragraphedeliste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  <w:r w:rsidRPr="005D7FD1">
        <w:rPr>
          <w:rFonts w:eastAsia="Times New Roman" w:cs="Times New Roman"/>
          <w:b/>
          <w:bCs/>
          <w:color w:val="000000"/>
          <w:lang w:eastAsia="fr-FR"/>
        </w:rPr>
        <w:t>22 mars 2027 :</w:t>
      </w:r>
      <w:r w:rsidRPr="005D7FD1">
        <w:rPr>
          <w:rFonts w:ascii="Cambria" w:eastAsia="Times New Roman" w:hAnsi="Cambria" w:cs="Cambria"/>
          <w:color w:val="000000"/>
          <w:lang w:eastAsia="fr-FR"/>
        </w:rPr>
        <w:t> </w:t>
      </w:r>
      <w:r w:rsidRPr="005D7FD1">
        <w:rPr>
          <w:rFonts w:eastAsia="Times New Roman" w:cs="Times New Roman"/>
          <w:color w:val="000000"/>
          <w:lang w:eastAsia="fr-FR"/>
        </w:rPr>
        <w:t>Journée mondiale de l'eau. Liée aux apprentissages sur le cycle de l'eau et sa préservation</w:t>
      </w:r>
    </w:p>
    <w:p w14:paraId="378A057A" w14:textId="77777777" w:rsidR="009105E3" w:rsidRPr="005D7FD1" w:rsidRDefault="009105E3" w:rsidP="009105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rFonts w:eastAsia="Times New Roman" w:cs="Times New Roman"/>
          <w:color w:val="000000"/>
          <w:lang w:eastAsia="fr-FR"/>
        </w:rPr>
      </w:pPr>
    </w:p>
    <w:p w14:paraId="4500E9DE" w14:textId="77777777" w:rsidR="009105E3" w:rsidRPr="005D7FD1" w:rsidRDefault="009105E3" w:rsidP="009105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b/>
          <w:bCs/>
          <w:color w:val="4EA72E" w:themeColor="accent6"/>
          <w:lang w:eastAsia="fr-FR"/>
        </w:rPr>
      </w:pPr>
      <w:r w:rsidRPr="005D7FD1">
        <w:rPr>
          <w:rFonts w:eastAsia="Times New Roman" w:cs="Apple Color Emoji"/>
          <w:b/>
          <w:bCs/>
          <w:color w:val="4EA72E" w:themeColor="accent6"/>
          <w:lang w:eastAsia="fr-FR"/>
        </w:rPr>
        <w:t xml:space="preserve">D’avril </w:t>
      </w:r>
      <w:r w:rsidRPr="005D7FD1">
        <w:rPr>
          <w:rFonts w:eastAsia="Times New Roman" w:cs="Times New Roman"/>
          <w:b/>
          <w:bCs/>
          <w:color w:val="4EA72E" w:themeColor="accent6"/>
          <w:lang w:eastAsia="fr-FR"/>
        </w:rPr>
        <w:t>à juillet 2027</w:t>
      </w:r>
    </w:p>
    <w:p w14:paraId="4F18CD9A" w14:textId="77777777" w:rsidR="009105E3" w:rsidRPr="005D7FD1" w:rsidRDefault="009105E3" w:rsidP="009105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b/>
          <w:bCs/>
          <w:color w:val="000000"/>
          <w:lang w:eastAsia="fr-FR"/>
        </w:rPr>
      </w:pPr>
    </w:p>
    <w:p w14:paraId="059472A0" w14:textId="77777777" w:rsidR="009105E3" w:rsidRPr="005D7FD1" w:rsidRDefault="009105E3" w:rsidP="009105E3">
      <w:pPr>
        <w:pStyle w:val="Paragraphedeliste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  <w:r w:rsidRPr="005D7FD1">
        <w:rPr>
          <w:rFonts w:eastAsia="Times New Roman" w:cs="Times New Roman"/>
          <w:b/>
          <w:bCs/>
          <w:color w:val="000000"/>
          <w:lang w:eastAsia="fr-FR"/>
        </w:rPr>
        <w:t>22 avril 2027 :</w:t>
      </w:r>
      <w:r w:rsidRPr="005D7FD1">
        <w:rPr>
          <w:rFonts w:ascii="Cambria" w:eastAsia="Times New Roman" w:hAnsi="Cambria" w:cs="Cambria"/>
          <w:color w:val="000000"/>
          <w:lang w:eastAsia="fr-FR"/>
        </w:rPr>
        <w:t> </w:t>
      </w:r>
      <w:r w:rsidRPr="005D7FD1">
        <w:rPr>
          <w:rFonts w:eastAsia="Times New Roman" w:cs="Times New Roman"/>
          <w:color w:val="000000"/>
          <w:lang w:eastAsia="fr-FR"/>
        </w:rPr>
        <w:t xml:space="preserve">Journée internationale de la Terre. </w:t>
      </w:r>
    </w:p>
    <w:p w14:paraId="2AFE2A42" w14:textId="77777777" w:rsidR="009105E3" w:rsidRPr="005D7FD1" w:rsidRDefault="009105E3" w:rsidP="009105E3">
      <w:pPr>
        <w:pStyle w:val="Paragraphedelis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</w:p>
    <w:p w14:paraId="73A8006A" w14:textId="77777777" w:rsidR="009105E3" w:rsidRPr="005D7FD1" w:rsidRDefault="009105E3" w:rsidP="009105E3">
      <w:pPr>
        <w:pStyle w:val="Paragraphedeliste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  <w:r w:rsidRPr="005D7FD1">
        <w:rPr>
          <w:rFonts w:eastAsia="Times New Roman" w:cs="Times New Roman"/>
          <w:b/>
          <w:bCs/>
          <w:color w:val="000000"/>
          <w:lang w:eastAsia="fr-FR"/>
        </w:rPr>
        <w:t>22 mai 2027 :</w:t>
      </w:r>
      <w:r w:rsidRPr="005D7FD1">
        <w:rPr>
          <w:rFonts w:ascii="Cambria" w:eastAsia="Times New Roman" w:hAnsi="Cambria" w:cs="Cambria"/>
          <w:color w:val="000000"/>
          <w:lang w:eastAsia="fr-FR"/>
        </w:rPr>
        <w:t> </w:t>
      </w:r>
      <w:r w:rsidRPr="005D7FD1">
        <w:rPr>
          <w:rFonts w:eastAsia="Times New Roman" w:cs="Times New Roman"/>
          <w:color w:val="000000"/>
          <w:lang w:eastAsia="fr-FR"/>
        </w:rPr>
        <w:t xml:space="preserve">Journée internationale de la biodiversité. </w:t>
      </w:r>
    </w:p>
    <w:p w14:paraId="0F24C591" w14:textId="77777777" w:rsidR="009105E3" w:rsidRPr="005D7FD1" w:rsidRDefault="009105E3" w:rsidP="009105E3">
      <w:pPr>
        <w:pStyle w:val="Paragraphedelis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  <w:r w:rsidRPr="005D7FD1">
        <w:rPr>
          <w:rFonts w:eastAsia="Times New Roman" w:cs="Times New Roman"/>
          <w:color w:val="000000"/>
          <w:lang w:eastAsia="fr-FR"/>
        </w:rPr>
        <w:t>Activités d’observation de la</w:t>
      </w:r>
      <w:r w:rsidRPr="005D7FD1">
        <w:rPr>
          <w:rFonts w:eastAsia="Times New Roman" w:cs="Times New Roman"/>
          <w:b/>
          <w:bCs/>
          <w:color w:val="000000"/>
          <w:lang w:eastAsia="fr-FR"/>
        </w:rPr>
        <w:t xml:space="preserve"> </w:t>
      </w:r>
      <w:r w:rsidRPr="005D7FD1">
        <w:rPr>
          <w:rFonts w:eastAsia="Times New Roman" w:cs="Times New Roman"/>
          <w:color w:val="000000"/>
          <w:lang w:eastAsia="fr-FR"/>
        </w:rPr>
        <w:t>nature et observation de la faune/flore locale.</w:t>
      </w:r>
    </w:p>
    <w:p w14:paraId="10BC041A" w14:textId="77777777" w:rsidR="009105E3" w:rsidRPr="005D7FD1" w:rsidRDefault="009105E3" w:rsidP="009105E3">
      <w:pPr>
        <w:pStyle w:val="Paragraphedelis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</w:p>
    <w:p w14:paraId="17F6044F" w14:textId="77777777" w:rsidR="009105E3" w:rsidRPr="005D7FD1" w:rsidRDefault="009105E3" w:rsidP="009105E3">
      <w:pPr>
        <w:pStyle w:val="Paragraphedeliste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  <w:r w:rsidRPr="005D7FD1">
        <w:rPr>
          <w:rFonts w:eastAsia="Times New Roman" w:cs="Times New Roman"/>
          <w:b/>
          <w:bCs/>
          <w:color w:val="000000"/>
          <w:lang w:eastAsia="fr-FR"/>
        </w:rPr>
        <w:t>5 juin 2027 :</w:t>
      </w:r>
      <w:r w:rsidRPr="005D7FD1">
        <w:rPr>
          <w:rFonts w:ascii="Cambria" w:eastAsia="Times New Roman" w:hAnsi="Cambria" w:cs="Cambria"/>
          <w:color w:val="000000"/>
          <w:lang w:eastAsia="fr-FR"/>
        </w:rPr>
        <w:t> </w:t>
      </w:r>
      <w:r w:rsidRPr="005D7FD1">
        <w:rPr>
          <w:rFonts w:eastAsia="Times New Roman" w:cs="Times New Roman"/>
          <w:color w:val="000000"/>
          <w:lang w:eastAsia="fr-FR"/>
        </w:rPr>
        <w:t>Journée mondiale de l'environnement.</w:t>
      </w:r>
    </w:p>
    <w:p w14:paraId="540FFA47" w14:textId="77777777" w:rsidR="009105E3" w:rsidRPr="005D7FD1" w:rsidRDefault="009105E3" w:rsidP="009105E3">
      <w:pPr>
        <w:pStyle w:val="Paragraphedelis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Times New Roman"/>
          <w:color w:val="000000"/>
          <w:lang w:eastAsia="fr-FR"/>
        </w:rPr>
      </w:pPr>
    </w:p>
    <w:p w14:paraId="62592084" w14:textId="68404EE4" w:rsidR="004A4259" w:rsidRDefault="009105E3" w:rsidP="00230CDD">
      <w:pPr>
        <w:pStyle w:val="Paragraphedeliste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 w:rsidRPr="00230CDD">
        <w:rPr>
          <w:rFonts w:eastAsia="Times New Roman" w:cs="Times New Roman"/>
          <w:b/>
          <w:bCs/>
          <w:color w:val="000000"/>
          <w:lang w:eastAsia="fr-FR"/>
        </w:rPr>
        <w:t>8 juin 2027 :</w:t>
      </w:r>
      <w:r w:rsidRPr="00230CDD">
        <w:rPr>
          <w:rFonts w:ascii="Cambria" w:eastAsia="Times New Roman" w:hAnsi="Cambria" w:cs="Cambria"/>
          <w:color w:val="000000"/>
          <w:lang w:eastAsia="fr-FR"/>
        </w:rPr>
        <w:t> </w:t>
      </w:r>
      <w:r w:rsidRPr="00230CDD">
        <w:rPr>
          <w:rFonts w:eastAsia="Times New Roman" w:cs="Times New Roman"/>
          <w:color w:val="000000"/>
          <w:lang w:eastAsia="fr-FR"/>
        </w:rPr>
        <w:t xml:space="preserve">Journée mondiale de l'océan. </w:t>
      </w:r>
      <w:r w:rsidRPr="00230CDD">
        <w:rPr>
          <w:rFonts w:eastAsia="Times New Roman" w:cs="Times New Roman"/>
          <w:color w:val="000000"/>
          <w:lang w:eastAsia="fr-FR"/>
        </w:rPr>
        <w:br/>
        <w:t>Lutte contre la pollution plastique des eaux et la biodiversité marine.</w:t>
      </w:r>
      <w:r w:rsidR="00230CDD" w:rsidRPr="00230CDD">
        <w:rPr>
          <w:rFonts w:eastAsia="Times New Roman" w:cs="Times New Roman"/>
          <w:color w:val="000000"/>
          <w:lang w:eastAsia="fr-FR"/>
        </w:rPr>
        <w:t xml:space="preserve"> </w:t>
      </w:r>
    </w:p>
    <w:sectPr w:rsidR="004A4259" w:rsidSect="009105E3">
      <w:pgSz w:w="11906" w:h="16838"/>
      <w:pgMar w:top="1179" w:right="991" w:bottom="1417" w:left="1417" w:header="737" w:footer="7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arianne">
    <w:panose1 w:val="02000000000000000000"/>
    <w:charset w:val="00"/>
    <w:family w:val="auto"/>
    <w:notTrueType/>
    <w:pitch w:val="variable"/>
    <w:sig w:usb0="0000000F" w:usb1="00000000" w:usb2="00000000" w:usb3="00000000" w:csb0="0000000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Corps CS)">
    <w:altName w:val="Times New Roman"/>
    <w:panose1 w:val="020B0604020202020204"/>
    <w:charset w:val="00"/>
    <w:family w:val="auto"/>
    <w:pitch w:val="variable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4DB4CD4"/>
    <w:multiLevelType w:val="hybridMultilevel"/>
    <w:tmpl w:val="4628FBAC"/>
    <w:lvl w:ilvl="0" w:tplc="040C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6142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9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5E3"/>
    <w:rsid w:val="00230CDD"/>
    <w:rsid w:val="00257D53"/>
    <w:rsid w:val="003B04B5"/>
    <w:rsid w:val="003B4BBA"/>
    <w:rsid w:val="004A4259"/>
    <w:rsid w:val="0054267B"/>
    <w:rsid w:val="009105E3"/>
    <w:rsid w:val="00A870D4"/>
    <w:rsid w:val="00B306BB"/>
    <w:rsid w:val="00C712EA"/>
    <w:rsid w:val="00E13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CE59D"/>
  <w15:chartTrackingRefBased/>
  <w15:docId w15:val="{9FDA5FE9-F008-4E48-B3D9-124A72DFD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Marianne" w:eastAsiaTheme="minorHAnsi" w:hAnsi="Marianne" w:cs="Times New Roman (Corps CS)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5E3"/>
    <w:pPr>
      <w:pBdr>
        <w:top w:val="nil"/>
        <w:left w:val="nil"/>
        <w:bottom w:val="nil"/>
        <w:right w:val="nil"/>
        <w:between w:val="nil"/>
        <w:bar w:val="nil"/>
      </w:pBdr>
    </w:pPr>
  </w:style>
  <w:style w:type="paragraph" w:styleId="Titre1">
    <w:name w:val="heading 1"/>
    <w:basedOn w:val="Normal"/>
    <w:next w:val="Normal"/>
    <w:link w:val="Titre1Car"/>
    <w:uiPriority w:val="9"/>
    <w:qFormat/>
    <w:rsid w:val="00910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10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105E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105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105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105E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105E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105E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105E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10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10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105E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105E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105E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105E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105E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105E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105E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105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10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105E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105E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105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105E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105E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105E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10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105E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105E3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Policepardfaut"/>
    <w:rsid w:val="009105E3"/>
  </w:style>
  <w:style w:type="character" w:styleId="lev">
    <w:name w:val="Strong"/>
    <w:basedOn w:val="Policepardfaut"/>
    <w:uiPriority w:val="22"/>
    <w:qFormat/>
    <w:rsid w:val="009105E3"/>
    <w:rPr>
      <w:b/>
      <w:bCs/>
    </w:rPr>
  </w:style>
  <w:style w:type="character" w:styleId="Lienhypertexte">
    <w:name w:val="Hyperlink"/>
    <w:basedOn w:val="Policepardfaut"/>
    <w:uiPriority w:val="99"/>
    <w:unhideWhenUsed/>
    <w:rsid w:val="009105E3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9105E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chosciences-normandie.fr/communautes/education-transmission/ressources/saveurs-savantes-carnet-d-explorations-pedagogiques" TargetMode="External"/><Relationship Id="rId5" Type="http://schemas.openxmlformats.org/officeDocument/2006/relationships/hyperlink" Target="https://www.ecologie.gouv.fr/actualites/semaine-europeenne-du-developpement-durabl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423</Words>
  <Characters>2278</Characters>
  <Application>Microsoft Office Word</Application>
  <DocSecurity>0</DocSecurity>
  <Lines>65</Lines>
  <Paragraphs>36</Paragraphs>
  <ScaleCrop>false</ScaleCrop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Véronique BERARD</dc:creator>
  <cp:keywords/>
  <dc:description/>
  <cp:lastModifiedBy>Véronique BERARD</cp:lastModifiedBy>
  <cp:revision>2</cp:revision>
  <dcterms:created xsi:type="dcterms:W3CDTF">2026-09-30T13:31:00Z</dcterms:created>
  <dcterms:modified xsi:type="dcterms:W3CDTF">2026-09-30T13:47:00Z</dcterms:modified>
</cp:coreProperties>
</file>