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969779586"/>
        <w:docPartObj>
          <w:docPartGallery w:val="Cover Pages"/>
          <w:docPartUnique/>
        </w:docPartObj>
      </w:sdtPr>
      <w:sdtEndPr/>
      <w:sdtContent>
        <w:p w:rsidR="00002390" w:rsidRDefault="00194819">
          <w:r>
            <w:rPr>
              <w:noProof/>
              <w:lang w:eastAsia="fr-FR"/>
            </w:rPr>
            <mc:AlternateContent>
              <mc:Choice Requires="wps">
                <w:drawing>
                  <wp:anchor distT="0" distB="0" distL="114300" distR="114300" simplePos="0" relativeHeight="251659264" behindDoc="0" locked="0" layoutInCell="1" allowOverlap="1" wp14:anchorId="4745E6B3" wp14:editId="5FB04102">
                    <wp:simplePos x="0" y="0"/>
                    <wp:positionH relativeFrom="page">
                      <wp:posOffset>4787900</wp:posOffset>
                    </wp:positionH>
                    <wp:positionV relativeFrom="margin">
                      <wp:align>top</wp:align>
                    </wp:positionV>
                    <wp:extent cx="3108960" cy="6532880"/>
                    <wp:effectExtent l="0" t="0" r="28575" b="20320"/>
                    <wp:wrapSquare wrapText="bothSides"/>
                    <wp:docPr id="36" name="Rectangle 36"/>
                    <wp:cNvGraphicFramePr/>
                    <a:graphic xmlns:a="http://schemas.openxmlformats.org/drawingml/2006/main">
                      <a:graphicData uri="http://schemas.microsoft.com/office/word/2010/wordprocessingShape">
                        <wps:wsp>
                          <wps:cNvSpPr/>
                          <wps:spPr>
                            <a:xfrm>
                              <a:off x="0" y="0"/>
                              <a:ext cx="3108960" cy="6532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0</wp14:pctHeight>
                    </wp14:sizeRelV>
                  </wp:anchor>
                </w:drawing>
              </mc:Choice>
              <mc:Fallback>
                <w:pict>
                  <v:rect w14:anchorId="79A5E6CD" id="Rectangle 36" o:spid="_x0000_s1026" style="position:absolute;margin-left:377pt;margin-top:0;width:244.8pt;height:514.4pt;z-index:251659264;visibility:visible;mso-wrap-style:square;mso-width-percent:400;mso-height-percent:0;mso-wrap-distance-left:9pt;mso-wrap-distance-top:0;mso-wrap-distance-right:9pt;mso-wrap-distance-bottom:0;mso-position-horizontal:absolute;mso-position-horizontal-relative:page;mso-position-vertical:top;mso-position-vertical-relative:margin;mso-width-percent:4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" fillcolor="white [3212]" strokecolor="#938953 [1614]" strokeweight="1.25pt">
                    <w10:wrap type="square" anchorx="page" anchory="margin"/>
                  </v:rect>
                </w:pict>
              </mc:Fallback>
            </mc:AlternateContent>
          </w:r>
          <w:r w:rsidR="00002390">
            <w:rPr>
              <w:noProof/>
              <w:lang w:eastAsia="fr-FR"/>
            </w:rPr>
            <mc:AlternateContent>
              <mc:Choice Requires="wps">
                <w:drawing>
                  <wp:anchor distT="0" distB="0" distL="114300" distR="114300" simplePos="0" relativeHeight="251663360" behindDoc="1" locked="0" layoutInCell="1" allowOverlap="1" wp14:anchorId="016BBF9E" wp14:editId="1DA2CE11">
                    <wp:simplePos x="0" y="0"/>
                    <wp:positionH relativeFrom="page">
                      <wp:align>center</wp:align>
                    </wp:positionH>
                    <wp:positionV relativeFrom="page">
                      <wp:align>center</wp:align>
                    </wp:positionV>
                    <wp:extent cx="7383780" cy="955548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A027E8" w:rsidRDefault="00A027E8"/>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16BBF9E" id="Rectangle 34" o:spid="_x0000_s1026"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" fillcolor="#f1efe6 [2579]" stroked="f" strokeweight="2pt">
                    <v:fill color2="#575131 [963]" rotate="t" focusposition=".5,.5" focussize="" focus="100%" type="gradientRadial"/>
                    <v:path arrowok="t"/>
                    <v:textbox inset="21.6pt,,21.6pt">
                      <w:txbxContent>
                        <w:p w:rsidR="00A027E8" w:rsidRDefault="00A027E8"/>
                      </w:txbxContent>
                    </v:textbox>
                    <w10:wrap anchorx="page" anchory="page"/>
                  </v:rect>
                </w:pict>
              </mc:Fallback>
            </mc:AlternateContent>
          </w:r>
        </w:p>
        <w:p w:rsidR="006342F9" w:rsidRPr="00AA11BC" w:rsidRDefault="00194819" w:rsidP="002B47FB">
          <w:r>
            <w:rPr>
              <w:noProof/>
              <w:lang w:eastAsia="fr-FR"/>
            </w:rPr>
            <mc:AlternateContent>
              <mc:Choice Requires="wps">
                <w:drawing>
                  <wp:anchor distT="0" distB="0" distL="114300" distR="114300" simplePos="0" relativeHeight="251660288" behindDoc="0" locked="0" layoutInCell="1" allowOverlap="1" wp14:anchorId="09C82877" wp14:editId="5EC50461">
                    <wp:simplePos x="0" y="0"/>
                    <wp:positionH relativeFrom="page">
                      <wp:posOffset>4947805</wp:posOffset>
                    </wp:positionH>
                    <wp:positionV relativeFrom="margin">
                      <wp:posOffset>399011</wp:posOffset>
                    </wp:positionV>
                    <wp:extent cx="2875915" cy="3017520"/>
                    <wp:effectExtent l="0" t="0" r="6350" b="0"/>
                    <wp:wrapSquare wrapText="bothSides"/>
                    <wp:docPr id="35" name="Rectangle 35"/>
                    <wp:cNvGraphicFramePr/>
                    <a:graphic xmlns:a="http://schemas.openxmlformats.org/drawingml/2006/main">
                      <a:graphicData uri="http://schemas.microsoft.com/office/word/2010/wordprocessingShape">
                        <wps:wsp>
                          <wps:cNvSpPr/>
                          <wps:spPr>
                            <a:xfrm>
                              <a:off x="0" y="0"/>
                              <a:ext cx="2875915" cy="301752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027E8" w:rsidRDefault="00A027E8">
                                <w:pPr>
                                  <w:spacing w:before="240"/>
                                  <w:jc w:val="center"/>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09C82877" id="Rectangle 35" o:spid="_x0000_s1027" style="position:absolute;margin-left:389.6pt;margin-top:31.4pt;width:226.45pt;height:237.6pt;z-index:251660288;visibility:visible;mso-wrap-style:square;mso-width-percent:370;mso-height-percent:300;mso-wrap-distance-left:9pt;mso-wrap-distance-top:0;mso-wrap-distance-right:9pt;mso-wrap-distance-bottom:0;mso-position-horizontal:absolute;mso-position-horizontal-relative:page;mso-position-vertical:absolute;mso-position-vertical-relative:margin;mso-width-percent:370;mso-height-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" fillcolor="#92d050" stroked="f" strokeweight="2pt">
                    <v:textbox inset="14.4pt,14.4pt,14.4pt,28.8pt">
                      <w:txbxContent>
                        <w:p w:rsidR="00A027E8" w:rsidRDefault="00A027E8">
                          <w:pPr>
                            <w:spacing w:before="240"/>
                            <w:jc w:val="center"/>
                            <w:rPr>
                              <w:color w:val="FFFFFF" w:themeColor="background1"/>
                            </w:rPr>
                          </w:pPr>
                        </w:p>
                      </w:txbxContent>
                    </v:textbox>
                    <w10:wrap type="square" anchorx="page" anchory="margin"/>
                  </v:rect>
                </w:pict>
              </mc:Fallback>
            </mc:AlternateContent>
          </w:r>
          <w:r>
            <w:rPr>
              <w:noProof/>
              <w:lang w:eastAsia="fr-FR"/>
            </w:rPr>
            <mc:AlternateContent>
              <mc:Choice Requires="wps">
                <w:drawing>
                  <wp:anchor distT="0" distB="0" distL="114300" distR="114300" simplePos="0" relativeHeight="251661312" behindDoc="0" locked="0" layoutInCell="1" allowOverlap="1" wp14:anchorId="07BADDB8" wp14:editId="26D89637">
                    <wp:simplePos x="0" y="0"/>
                    <wp:positionH relativeFrom="page">
                      <wp:posOffset>4871258</wp:posOffset>
                    </wp:positionH>
                    <wp:positionV relativeFrom="page">
                      <wp:posOffset>3740727</wp:posOffset>
                    </wp:positionV>
                    <wp:extent cx="3952875" cy="2194560"/>
                    <wp:effectExtent l="0" t="0" r="0" b="0"/>
                    <wp:wrapSquare wrapText="bothSides"/>
                    <wp:docPr id="39" name="Zone de texte 39"/>
                    <wp:cNvGraphicFramePr/>
                    <a:graphic xmlns:a="http://schemas.openxmlformats.org/drawingml/2006/main">
                      <a:graphicData uri="http://schemas.microsoft.com/office/word/2010/wordprocessingShape">
                        <wps:wsp>
                          <wps:cNvSpPr txBox="1"/>
                          <wps:spPr>
                            <a:xfrm>
                              <a:off x="0" y="0"/>
                              <a:ext cx="3952875" cy="2194560"/>
                            </a:xfrm>
                            <a:prstGeom prst="rect">
                              <a:avLst/>
                            </a:prstGeom>
                            <a:noFill/>
                            <a:ln w="6350">
                              <a:noFill/>
                            </a:ln>
                            <a:effectLst/>
                          </wps:spPr>
                          <wps:txbx>
                            <w:txbxContent>
                              <w:sdt>
                                <w:sdtPr>
                                  <w:rPr>
                                    <w:rFonts w:asciiTheme="majorHAnsi" w:hAnsiTheme="majorHAnsi"/>
                                    <w:color w:val="00B050"/>
                                    <w:sz w:val="72"/>
                                    <w:szCs w:val="72"/>
                                  </w:rPr>
                                  <w:alias w:val="Titre"/>
                                  <w:id w:val="314850067"/>
                                  <w:dataBinding w:prefixMappings="xmlns:ns0='http://schemas.openxmlformats.org/package/2006/metadata/core-properties' xmlns:ns1='http://purl.org/dc/elements/1.1/'" w:xpath="/ns0:coreProperties[1]/ns1:title[1]" w:storeItemID="{6C3C8BC8-F283-45AE-878A-BAB7291924A1}"/>
                                  <w:text/>
                                </w:sdtPr>
                                <w:sdtEndPr/>
                                <w:sdtContent>
                                  <w:p w:rsidR="00A027E8" w:rsidRPr="00D9420F" w:rsidRDefault="00BF2D1A" w:rsidP="00BF2D1A">
                                    <w:pPr>
                                      <w:jc w:val="center"/>
                                      <w:rPr>
                                        <w:rFonts w:asciiTheme="majorHAnsi" w:hAnsiTheme="majorHAnsi"/>
                                        <w:color w:val="00B050"/>
                                        <w:sz w:val="72"/>
                                        <w:szCs w:val="72"/>
                                      </w:rPr>
                                    </w:pPr>
                                    <w:r>
                                      <w:rPr>
                                        <w:rFonts w:asciiTheme="majorHAnsi" w:hAnsiTheme="majorHAnsi"/>
                                        <w:color w:val="00B050"/>
                                        <w:sz w:val="72"/>
                                        <w:szCs w:val="72"/>
                                      </w:rPr>
                                      <w:t xml:space="preserve">Livret de l’enseignant </w:t>
                                    </w:r>
                                    <w:r w:rsidR="00AA11BC">
                                      <w:rPr>
                                        <w:rFonts w:asciiTheme="majorHAnsi" w:hAnsiTheme="majorHAnsi"/>
                                        <w:color w:val="00B050"/>
                                        <w:sz w:val="72"/>
                                        <w:szCs w:val="72"/>
                                      </w:rPr>
                                      <w:t>FRANCAIS CE</w:t>
                                    </w:r>
                                    <w:r w:rsidR="00A027E8" w:rsidRPr="00D9420F">
                                      <w:rPr>
                                        <w:rFonts w:asciiTheme="majorHAnsi" w:hAnsiTheme="majorHAnsi"/>
                                        <w:color w:val="00B050"/>
                                        <w:sz w:val="72"/>
                                        <w:szCs w:val="72"/>
                                      </w:rPr>
                                      <w:t xml:space="preserve"> 2</w:t>
                                    </w:r>
                                  </w:p>
                                </w:sdtContent>
                              </w:sdt>
                              <w:p w:rsidR="00A027E8" w:rsidRPr="00F52134" w:rsidRDefault="00A027E8">
                                <w:pPr>
                                  <w:rPr>
                                    <w:rFonts w:asciiTheme="majorHAnsi" w:hAnsiTheme="majorHAnsi"/>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7BADDB8" id="_x0000_t202" coordsize="21600,21600" o:spt="202" path="m,l,21600r21600,l21600,xe">
                    <v:stroke joinstyle="miter"/>
                    <v:path gradientshapeok="t" o:connecttype="rect"/>
                  </v:shapetype>
                  <v:shape id="Zone de texte 39" o:spid="_x0000_s1028" type="#_x0000_t202" style="position:absolute;margin-left:383.55pt;margin-top:294.55pt;width:311.25pt;height:172.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" filled="f" stroked="f" strokeweight=".5pt">
                    <v:textbox>
                      <w:txbxContent>
                        <w:sdt>
                          <w:sdtPr>
                            <w:rPr>
                              <w:rFonts w:asciiTheme="majorHAnsi" w:hAnsiTheme="majorHAnsi"/>
                              <w:color w:val="00B050"/>
                              <w:sz w:val="72"/>
                              <w:szCs w:val="72"/>
                            </w:rPr>
                            <w:alias w:val="Titre"/>
                            <w:id w:val="314850067"/>
                            <w:dataBinding w:prefixMappings="xmlns:ns0='http://schemas.openxmlformats.org/package/2006/metadata/core-properties' xmlns:ns1='http://purl.org/dc/elements/1.1/'" w:xpath="/ns0:coreProperties[1]/ns1:title[1]" w:storeItemID="{6C3C8BC8-F283-45AE-878A-BAB7291924A1}"/>
                            <w:text/>
                          </w:sdtPr>
                          <w:sdtEndPr/>
                          <w:sdtContent>
                            <w:p w:rsidR="00A027E8" w:rsidRPr="00D9420F" w:rsidRDefault="00BF2D1A" w:rsidP="00BF2D1A">
                              <w:pPr>
                                <w:jc w:val="center"/>
                                <w:rPr>
                                  <w:rFonts w:asciiTheme="majorHAnsi" w:hAnsiTheme="majorHAnsi"/>
                                  <w:color w:val="00B050"/>
                                  <w:sz w:val="72"/>
                                  <w:szCs w:val="72"/>
                                </w:rPr>
                              </w:pPr>
                              <w:r>
                                <w:rPr>
                                  <w:rFonts w:asciiTheme="majorHAnsi" w:hAnsiTheme="majorHAnsi"/>
                                  <w:color w:val="00B050"/>
                                  <w:sz w:val="72"/>
                                  <w:szCs w:val="72"/>
                                </w:rPr>
                                <w:t xml:space="preserve">Livret de l’enseignant </w:t>
                              </w:r>
                              <w:r w:rsidR="00AA11BC">
                                <w:rPr>
                                  <w:rFonts w:asciiTheme="majorHAnsi" w:hAnsiTheme="majorHAnsi"/>
                                  <w:color w:val="00B050"/>
                                  <w:sz w:val="72"/>
                                  <w:szCs w:val="72"/>
                                </w:rPr>
                                <w:t>FRANCAIS CE</w:t>
                              </w:r>
                              <w:r w:rsidR="00A027E8" w:rsidRPr="00D9420F">
                                <w:rPr>
                                  <w:rFonts w:asciiTheme="majorHAnsi" w:hAnsiTheme="majorHAnsi"/>
                                  <w:color w:val="00B050"/>
                                  <w:sz w:val="72"/>
                                  <w:szCs w:val="72"/>
                                </w:rPr>
                                <w:t xml:space="preserve"> 2</w:t>
                              </w:r>
                            </w:p>
                          </w:sdtContent>
                        </w:sdt>
                        <w:p w:rsidR="00A027E8" w:rsidRPr="00F52134" w:rsidRDefault="00A027E8">
                          <w:pPr>
                            <w:rPr>
                              <w:rFonts w:asciiTheme="majorHAnsi" w:hAnsiTheme="majorHAnsi"/>
                              <w:sz w:val="32"/>
                              <w:szCs w:val="32"/>
                            </w:rPr>
                          </w:pPr>
                        </w:p>
                      </w:txbxContent>
                    </v:textbox>
                    <w10:wrap type="square" anchorx="page" anchory="page"/>
                  </v:shape>
                </w:pict>
              </mc:Fallback>
            </mc:AlternateContent>
          </w:r>
          <w:r>
            <w:rPr>
              <w:noProof/>
              <w:lang w:eastAsia="fr-FR"/>
            </w:rPr>
            <mc:AlternateContent>
              <mc:Choice Requires="wps">
                <w:drawing>
                  <wp:anchor distT="0" distB="0" distL="114300" distR="114300" simplePos="0" relativeHeight="251671552" behindDoc="0" locked="0" layoutInCell="1" allowOverlap="1">
                    <wp:simplePos x="0" y="0"/>
                    <wp:positionH relativeFrom="column">
                      <wp:posOffset>4599767</wp:posOffset>
                    </wp:positionH>
                    <wp:positionV relativeFrom="paragraph">
                      <wp:posOffset>5360843</wp:posOffset>
                    </wp:positionV>
                    <wp:extent cx="3721395" cy="318578"/>
                    <wp:effectExtent l="0" t="0" r="0" b="5715"/>
                    <wp:wrapNone/>
                    <wp:docPr id="3" name="Zone de texte 3"/>
                    <wp:cNvGraphicFramePr/>
                    <a:graphic xmlns:a="http://schemas.openxmlformats.org/drawingml/2006/main">
                      <a:graphicData uri="http://schemas.microsoft.com/office/word/2010/wordprocessingShape">
                        <wps:wsp>
                          <wps:cNvSpPr txBox="1"/>
                          <wps:spPr>
                            <a:xfrm>
                              <a:off x="0" y="0"/>
                              <a:ext cx="3721395" cy="31857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7057" w:rsidRDefault="00DA19A5">
                                <w:r>
                                  <w:t>DSDEN 14</w:t>
                                </w:r>
                                <w:r w:rsidR="00107FE4">
                                  <w:t>- Mai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3" o:spid="_x0000_s1029" type="#_x0000_t202" style="position:absolute;margin-left:362.2pt;margin-top:422.1pt;width:293pt;height:25.1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" fillcolor="white [3201]" stroked="f" strokeweight=".5pt">
                    <v:textbox>
                      <w:txbxContent>
                        <w:p w:rsidR="00187057" w:rsidRDefault="00DA19A5">
                          <w:r>
                            <w:t>DSDEN 14</w:t>
                          </w:r>
                          <w:r w:rsidR="00107FE4">
                            <w:t>- Mai 2020</w:t>
                          </w:r>
                        </w:p>
                      </w:txbxContent>
                    </v:textbox>
                  </v:shape>
                </w:pict>
              </mc:Fallback>
            </mc:AlternateContent>
          </w:r>
          <w:r w:rsidR="00F52134">
            <w:rPr>
              <w:noProof/>
              <w:lang w:eastAsia="fr-FR"/>
            </w:rPr>
            <mc:AlternateContent>
              <mc:Choice Requires="wps">
                <w:drawing>
                  <wp:anchor distT="0" distB="0" distL="114300" distR="114300" simplePos="0" relativeHeight="251662336" behindDoc="0" locked="0" layoutInCell="1" allowOverlap="1" wp14:anchorId="5E078290" wp14:editId="6128AC32">
                    <wp:simplePos x="0" y="0"/>
                    <mc:AlternateContent>
                      <mc:Choice Requires="wp14">
                        <wp:positionH relativeFrom="page">
                          <wp14:pctPosHOffset>45500</wp14:pctPosHOffset>
                        </wp:positionH>
                      </mc:Choice>
                      <mc:Fallback>
                        <wp:positionH relativeFrom="page">
                          <wp:posOffset>4864735</wp:posOffset>
                        </wp:positionH>
                      </mc:Fallback>
                    </mc:AlternateContent>
                    <wp:positionV relativeFrom="page">
                      <wp:posOffset>7608984</wp:posOffset>
                    </wp:positionV>
                    <wp:extent cx="2875915" cy="118745"/>
                    <wp:effectExtent l="0" t="0" r="3175" b="0"/>
                    <wp:wrapNone/>
                    <wp:docPr id="37" name="Rectangle 37"/>
                    <wp:cNvGraphicFramePr/>
                    <a:graphic xmlns:a="http://schemas.openxmlformats.org/drawingml/2006/main">
                      <a:graphicData uri="http://schemas.microsoft.com/office/word/2010/wordprocessingShape">
                        <wps:wsp>
                          <wps:cNvSpPr/>
                          <wps:spPr>
                            <a:xfrm>
                              <a:off x="0" y="0"/>
                              <a:ext cx="2875915" cy="118745"/>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14D6B3C0" id="Rectangle 37" o:spid="_x0000_s1026" style="position:absolute;margin-left:0;margin-top:599.15pt;width:226.45pt;height:9.35pt;z-index:251662336;visibility:visible;mso-wrap-style:square;mso-width-percent:370;mso-height-percent:0;mso-left-percent:455;mso-wrap-distance-left:9pt;mso-wrap-distance-top:0;mso-wrap-distance-right:9pt;mso-wrap-distance-bottom:0;mso-position-horizontal-relative:page;mso-position-vertical:absolute;mso-position-vertical-relative:page;mso-width-percent:370;mso-height-percent:0;mso-left-percent:455;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" fillcolor="#92d050" stroked="f" strokeweight="2pt">
                    <w10:wrap anchorx="page" anchory="page"/>
                  </v:rect>
                </w:pict>
              </mc:Fallback>
            </mc:AlternateContent>
          </w:r>
          <w:r w:rsidR="00002390">
            <w:br w:type="page"/>
          </w:r>
        </w:p>
      </w:sdtContent>
    </w:sdt>
    <w:p w:rsidR="00140B2F" w:rsidRDefault="00140B2F" w:rsidP="00140B2F">
      <w:pPr>
        <w:pStyle w:val="Titre"/>
      </w:pPr>
      <w:r>
        <w:lastRenderedPageBreak/>
        <w:t xml:space="preserve">Préambule </w:t>
      </w:r>
    </w:p>
    <w:p w:rsidR="00140B2F" w:rsidRDefault="00140B2F" w:rsidP="00140B2F">
      <w:pPr>
        <w:rPr>
          <w:sz w:val="24"/>
          <w:szCs w:val="24"/>
        </w:rPr>
      </w:pPr>
      <w:r>
        <w:rPr>
          <w:sz w:val="24"/>
          <w:szCs w:val="24"/>
        </w:rPr>
        <w:t xml:space="preserve">Les exercices proposés devraient permettre d’évaluer la maîtrise de certaines compétences du socle commun afin de repérer les besoins les plus urgents des élèves. L’objectif visé est de permettre aux enseignants de définir rapidement une image du degré de maîtrise des enseignements prioritaires après ce long confinement. Cet outil ne permettra pas une évaluation exhaustive de toutes les compétences du socle. </w:t>
      </w:r>
    </w:p>
    <w:p w:rsidR="00A027E8" w:rsidRPr="00637502" w:rsidRDefault="00A027E8" w:rsidP="002B47FB">
      <w:pPr>
        <w:rPr>
          <w:b/>
          <w:color w:val="00B050"/>
          <w:sz w:val="32"/>
          <w:szCs w:val="32"/>
        </w:rPr>
      </w:pPr>
      <w:r w:rsidRPr="00637502">
        <w:rPr>
          <w:b/>
          <w:color w:val="00B050"/>
          <w:sz w:val="32"/>
          <w:szCs w:val="32"/>
        </w:rPr>
        <w:t>Comprendre et s’exprimer à l’oral</w:t>
      </w:r>
    </w:p>
    <w:tbl>
      <w:tblPr>
        <w:tblStyle w:val="Grilledutableau"/>
        <w:tblW w:w="155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225"/>
        <w:gridCol w:w="12351"/>
      </w:tblGrid>
      <w:tr w:rsidR="00AA11BC" w:rsidRPr="00B978C8" w:rsidTr="00AA11BC">
        <w:trPr>
          <w:trHeight w:val="242"/>
        </w:trPr>
        <w:tc>
          <w:tcPr>
            <w:tcW w:w="3225" w:type="dxa"/>
            <w:tcBorders>
              <w:top w:val="single" w:sz="6" w:space="0" w:color="auto"/>
              <w:bottom w:val="single" w:sz="6" w:space="0" w:color="auto"/>
            </w:tcBorders>
            <w:shd w:val="clear" w:color="auto" w:fill="D9D9D9" w:themeFill="background1" w:themeFillShade="D9"/>
          </w:tcPr>
          <w:p w:rsidR="00AA11BC" w:rsidRPr="00B978C8" w:rsidRDefault="00AA11BC" w:rsidP="00A027E8">
            <w:pPr>
              <w:pStyle w:val="Default"/>
              <w:rPr>
                <w:rFonts w:asciiTheme="minorHAnsi" w:hAnsiTheme="minorHAnsi" w:cstheme="minorHAnsi"/>
                <w:sz w:val="20"/>
                <w:szCs w:val="20"/>
              </w:rPr>
            </w:pPr>
            <w:r w:rsidRPr="00B978C8">
              <w:rPr>
                <w:rFonts w:asciiTheme="minorHAnsi" w:hAnsiTheme="minorHAnsi" w:cstheme="minorHAnsi"/>
                <w:sz w:val="20"/>
                <w:szCs w:val="20"/>
              </w:rPr>
              <w:t xml:space="preserve">Dire de mémoire un texte </w:t>
            </w:r>
          </w:p>
          <w:p w:rsidR="00AA11BC" w:rsidRPr="00B978C8" w:rsidRDefault="00AA11BC" w:rsidP="00A027E8">
            <w:pPr>
              <w:pStyle w:val="Default"/>
              <w:rPr>
                <w:rFonts w:asciiTheme="minorHAnsi" w:hAnsiTheme="minorHAnsi" w:cstheme="minorHAnsi"/>
                <w:sz w:val="20"/>
                <w:szCs w:val="20"/>
              </w:rPr>
            </w:pPr>
            <w:r w:rsidRPr="00B978C8">
              <w:rPr>
                <w:rFonts w:asciiTheme="minorHAnsi" w:hAnsiTheme="minorHAnsi" w:cstheme="minorHAnsi"/>
                <w:sz w:val="20"/>
                <w:szCs w:val="20"/>
              </w:rPr>
              <w:t xml:space="preserve">devant un auditoire (poème, courte scène…). </w:t>
            </w:r>
          </w:p>
          <w:p w:rsidR="00AA11BC" w:rsidRPr="00B978C8" w:rsidRDefault="00AA11BC" w:rsidP="00A027E8">
            <w:pPr>
              <w:rPr>
                <w:rFonts w:cstheme="minorHAnsi"/>
                <w:sz w:val="20"/>
                <w:szCs w:val="20"/>
              </w:rPr>
            </w:pPr>
          </w:p>
        </w:tc>
        <w:tc>
          <w:tcPr>
            <w:tcW w:w="12351" w:type="dxa"/>
            <w:tcBorders>
              <w:top w:val="single" w:sz="6" w:space="0" w:color="auto"/>
              <w:bottom w:val="single" w:sz="6" w:space="0" w:color="auto"/>
              <w:right w:val="single" w:sz="6" w:space="0" w:color="auto"/>
            </w:tcBorders>
          </w:tcPr>
          <w:p w:rsidR="00AA11BC" w:rsidRPr="00B978C8" w:rsidRDefault="00AA11BC" w:rsidP="00A027E8">
            <w:pPr>
              <w:pStyle w:val="Default"/>
              <w:rPr>
                <w:rFonts w:asciiTheme="minorHAnsi" w:hAnsiTheme="minorHAnsi" w:cstheme="minorHAnsi"/>
                <w:sz w:val="20"/>
                <w:szCs w:val="20"/>
              </w:rPr>
            </w:pPr>
            <w:r w:rsidRPr="00B978C8">
              <w:rPr>
                <w:rFonts w:asciiTheme="minorHAnsi" w:hAnsiTheme="minorHAnsi" w:cstheme="minorHAnsi"/>
                <w:sz w:val="20"/>
                <w:szCs w:val="20"/>
              </w:rPr>
              <w:t>Dire de mémoire un texte</w:t>
            </w:r>
            <w:r w:rsidR="000C406D">
              <w:rPr>
                <w:rFonts w:asciiTheme="minorHAnsi" w:hAnsiTheme="minorHAnsi" w:cstheme="minorHAnsi"/>
                <w:sz w:val="20"/>
                <w:szCs w:val="20"/>
              </w:rPr>
              <w:t xml:space="preserve"> </w:t>
            </w:r>
            <w:r w:rsidRPr="00B978C8">
              <w:rPr>
                <w:rFonts w:asciiTheme="minorHAnsi" w:hAnsiTheme="minorHAnsi" w:cstheme="minorHAnsi"/>
                <w:sz w:val="20"/>
                <w:szCs w:val="20"/>
              </w:rPr>
              <w:t xml:space="preserve">devant un adulte (poème, courte scène…). </w:t>
            </w:r>
            <w:sdt>
              <w:sdtPr>
                <w:rPr>
                  <w:rFonts w:asciiTheme="minorHAnsi" w:hAnsiTheme="minorHAnsi" w:cstheme="minorHAnsi"/>
                  <w:sz w:val="20"/>
                  <w:szCs w:val="20"/>
                </w:rPr>
                <w:id w:val="-1187439668"/>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p>
          <w:p w:rsidR="000C406D" w:rsidRDefault="000C406D" w:rsidP="00A027E8">
            <w:pPr>
              <w:rPr>
                <w:rFonts w:cstheme="minorHAnsi"/>
                <w:b/>
                <w:color w:val="00B050"/>
                <w:sz w:val="20"/>
                <w:szCs w:val="20"/>
              </w:rPr>
            </w:pPr>
          </w:p>
          <w:p w:rsidR="00AA11BC" w:rsidRPr="000C406D" w:rsidRDefault="00AA11BC" w:rsidP="000C406D">
            <w:pPr>
              <w:jc w:val="center"/>
              <w:rPr>
                <w:rFonts w:cstheme="minorHAnsi"/>
                <w:i/>
              </w:rPr>
            </w:pPr>
            <w:r w:rsidRPr="000C406D">
              <w:rPr>
                <w:rFonts w:cstheme="minorHAnsi"/>
                <w:b/>
                <w:i/>
                <w:color w:val="00B050"/>
              </w:rPr>
              <w:t>Exercice 1</w:t>
            </w:r>
          </w:p>
        </w:tc>
      </w:tr>
    </w:tbl>
    <w:p w:rsidR="00C0023E" w:rsidRPr="00637502" w:rsidRDefault="00C0023E" w:rsidP="002B47FB">
      <w:pPr>
        <w:rPr>
          <w:b/>
          <w:color w:val="00B050"/>
          <w:sz w:val="32"/>
          <w:szCs w:val="32"/>
        </w:rPr>
      </w:pPr>
      <w:r w:rsidRPr="00637502">
        <w:rPr>
          <w:b/>
          <w:color w:val="00B050"/>
          <w:sz w:val="32"/>
          <w:szCs w:val="32"/>
        </w:rPr>
        <w:t>Lire et comprendre l’écrit</w:t>
      </w:r>
    </w:p>
    <w:tbl>
      <w:tblPr>
        <w:tblStyle w:val="Grilledutableau"/>
        <w:tblW w:w="15619" w:type="dxa"/>
        <w:jc w:val="center"/>
        <w:tblLayout w:type="fixed"/>
        <w:tblLook w:val="04A0" w:firstRow="1" w:lastRow="0" w:firstColumn="1" w:lastColumn="0" w:noHBand="0" w:noVBand="1"/>
      </w:tblPr>
      <w:tblGrid>
        <w:gridCol w:w="397"/>
        <w:gridCol w:w="2835"/>
        <w:gridCol w:w="12387"/>
      </w:tblGrid>
      <w:tr w:rsidR="00AA11BC" w:rsidTr="000C406D">
        <w:trPr>
          <w:jc w:val="center"/>
        </w:trPr>
        <w:tc>
          <w:tcPr>
            <w:tcW w:w="397" w:type="dxa"/>
            <w:vMerge w:val="restart"/>
            <w:textDirection w:val="btLr"/>
            <w:vAlign w:val="center"/>
          </w:tcPr>
          <w:p w:rsidR="00AA11BC" w:rsidRPr="00685E4A" w:rsidRDefault="00AA11BC" w:rsidP="000C406D">
            <w:pPr>
              <w:ind w:left="113" w:right="113"/>
              <w:jc w:val="center"/>
              <w:rPr>
                <w:b/>
              </w:rPr>
            </w:pPr>
            <w:r>
              <w:rPr>
                <w:b/>
              </w:rPr>
              <w:t>Lire et comprendre l’écrit</w:t>
            </w:r>
          </w:p>
        </w:tc>
        <w:tc>
          <w:tcPr>
            <w:tcW w:w="2835" w:type="dxa"/>
            <w:shd w:val="clear" w:color="auto" w:fill="D9D9D9" w:themeFill="background1" w:themeFillShade="D9"/>
            <w:vAlign w:val="center"/>
          </w:tcPr>
          <w:p w:rsidR="00AA11BC" w:rsidRDefault="00AA11BC" w:rsidP="000C406D">
            <w:pPr>
              <w:jc w:val="center"/>
            </w:pPr>
            <w:r>
              <w:t>Identifier des mots rapidement : décoder des mots inconnus, reconnaître des mots fréquents et des mots irréguliers mémorisés</w:t>
            </w:r>
          </w:p>
        </w:tc>
        <w:tc>
          <w:tcPr>
            <w:tcW w:w="12387" w:type="dxa"/>
          </w:tcPr>
          <w:p w:rsidR="00CE177C" w:rsidRDefault="000C406D" w:rsidP="00A027E8">
            <w:pPr>
              <w:rPr>
                <w:sz w:val="20"/>
              </w:rPr>
            </w:pPr>
            <w:r>
              <w:rPr>
                <w:sz w:val="20"/>
              </w:rPr>
              <w:t>Déchiffre des syllabes simples (</w:t>
            </w:r>
            <w:r w:rsidR="00261CBD">
              <w:rPr>
                <w:sz w:val="20"/>
              </w:rPr>
              <w:t>c</w:t>
            </w:r>
            <w:r>
              <w:rPr>
                <w:sz w:val="20"/>
              </w:rPr>
              <w:t>onnait</w:t>
            </w:r>
            <w:r w:rsidR="00CE177C">
              <w:rPr>
                <w:sz w:val="20"/>
              </w:rPr>
              <w:t xml:space="preserve"> les Correspondan</w:t>
            </w:r>
            <w:r>
              <w:rPr>
                <w:sz w:val="20"/>
              </w:rPr>
              <w:t xml:space="preserve">ces Graphème – Phonème simples : </w:t>
            </w:r>
            <w:r w:rsidR="00CE177C">
              <w:rPr>
                <w:sz w:val="20"/>
              </w:rPr>
              <w:t xml:space="preserve">va, </w:t>
            </w:r>
            <w:proofErr w:type="spellStart"/>
            <w:r w:rsidR="00CE177C">
              <w:rPr>
                <w:sz w:val="20"/>
              </w:rPr>
              <w:t>ob</w:t>
            </w:r>
            <w:proofErr w:type="spellEnd"/>
            <w:r w:rsidR="00CE177C">
              <w:rPr>
                <w:sz w:val="20"/>
              </w:rPr>
              <w:t xml:space="preserve">, a, </w:t>
            </w:r>
            <w:proofErr w:type="spellStart"/>
            <w:r w:rsidR="00CE177C">
              <w:rPr>
                <w:sz w:val="20"/>
              </w:rPr>
              <w:t>co</w:t>
            </w:r>
            <w:proofErr w:type="spellEnd"/>
            <w:r w:rsidR="00CE177C">
              <w:rPr>
                <w:sz w:val="20"/>
              </w:rPr>
              <w:t xml:space="preserve">, do, </w:t>
            </w:r>
            <w:proofErr w:type="spellStart"/>
            <w:r w:rsidR="00CE177C">
              <w:rPr>
                <w:sz w:val="20"/>
              </w:rPr>
              <w:t>cu</w:t>
            </w:r>
            <w:proofErr w:type="spellEnd"/>
            <w:r w:rsidR="00CE177C">
              <w:rPr>
                <w:sz w:val="20"/>
              </w:rPr>
              <w:t xml:space="preserve">, </w:t>
            </w:r>
            <w:proofErr w:type="spellStart"/>
            <w:r w:rsidR="00CE177C">
              <w:rPr>
                <w:sz w:val="20"/>
              </w:rPr>
              <w:t>re</w:t>
            </w:r>
            <w:proofErr w:type="spellEnd"/>
            <w:r w:rsidR="00CE177C">
              <w:rPr>
                <w:sz w:val="20"/>
              </w:rPr>
              <w:t xml:space="preserve">, </w:t>
            </w:r>
            <w:proofErr w:type="spellStart"/>
            <w:r w:rsidR="00CE177C">
              <w:rPr>
                <w:sz w:val="20"/>
              </w:rPr>
              <w:t>ss</w:t>
            </w:r>
            <w:proofErr w:type="spellEnd"/>
            <w:r w:rsidR="00CE177C">
              <w:rPr>
                <w:sz w:val="20"/>
              </w:rPr>
              <w:t xml:space="preserve">, </w:t>
            </w:r>
            <w:proofErr w:type="spellStart"/>
            <w:r w:rsidR="00CE177C">
              <w:rPr>
                <w:sz w:val="20"/>
              </w:rPr>
              <w:t>bl</w:t>
            </w:r>
            <w:proofErr w:type="spellEnd"/>
            <w:r w:rsidR="00CE177C">
              <w:rPr>
                <w:sz w:val="20"/>
              </w:rPr>
              <w:t xml:space="preserve">, </w:t>
            </w:r>
            <w:proofErr w:type="spellStart"/>
            <w:r w:rsidR="00CE177C">
              <w:rPr>
                <w:sz w:val="20"/>
              </w:rPr>
              <w:t>gn</w:t>
            </w:r>
            <w:proofErr w:type="spellEnd"/>
            <w:r w:rsidR="00CE177C">
              <w:rPr>
                <w:sz w:val="20"/>
              </w:rPr>
              <w:t>)</w:t>
            </w:r>
          </w:p>
          <w:p w:rsidR="00CE177C" w:rsidRDefault="00CE177C" w:rsidP="00A027E8">
            <w:pPr>
              <w:rPr>
                <w:sz w:val="20"/>
              </w:rPr>
            </w:pPr>
            <w:r>
              <w:rPr>
                <w:sz w:val="20"/>
              </w:rPr>
              <w:t>Connai</w:t>
            </w:r>
            <w:r w:rsidR="000C406D">
              <w:rPr>
                <w:sz w:val="20"/>
              </w:rPr>
              <w:t xml:space="preserve">t les CGP (on, om, en, </w:t>
            </w:r>
            <w:proofErr w:type="spellStart"/>
            <w:r w:rsidR="000C406D">
              <w:rPr>
                <w:sz w:val="20"/>
              </w:rPr>
              <w:t>em</w:t>
            </w:r>
            <w:proofErr w:type="spellEnd"/>
            <w:r w:rsidR="000C406D">
              <w:rPr>
                <w:sz w:val="20"/>
              </w:rPr>
              <w:t>,</w:t>
            </w:r>
            <w:r>
              <w:rPr>
                <w:sz w:val="20"/>
              </w:rPr>
              <w:t xml:space="preserve"> an, ai, les valeurs de la lettre c, ai, </w:t>
            </w:r>
            <w:proofErr w:type="spellStart"/>
            <w:r>
              <w:rPr>
                <w:sz w:val="20"/>
              </w:rPr>
              <w:t>tion</w:t>
            </w:r>
            <w:proofErr w:type="spellEnd"/>
            <w:r>
              <w:rPr>
                <w:sz w:val="20"/>
              </w:rPr>
              <w:t>, er)</w:t>
            </w:r>
          </w:p>
          <w:p w:rsidR="00261CBD" w:rsidRDefault="00261CBD" w:rsidP="00A027E8">
            <w:pPr>
              <w:rPr>
                <w:sz w:val="20"/>
              </w:rPr>
            </w:pPr>
            <w:r>
              <w:rPr>
                <w:sz w:val="20"/>
              </w:rPr>
              <w:t>Déchiffre lentement des mots inconnus</w:t>
            </w:r>
          </w:p>
          <w:p w:rsidR="00AA11BC" w:rsidRDefault="00AA11BC" w:rsidP="00A027E8">
            <w:r>
              <w:rPr>
                <w:sz w:val="20"/>
              </w:rPr>
              <w:t xml:space="preserve">Déchiffre rapidement des mots inconnus       </w:t>
            </w:r>
          </w:p>
        </w:tc>
      </w:tr>
      <w:tr w:rsidR="00AA11BC" w:rsidRPr="00D35E4F" w:rsidTr="000C406D">
        <w:trPr>
          <w:jc w:val="center"/>
        </w:trPr>
        <w:tc>
          <w:tcPr>
            <w:tcW w:w="397" w:type="dxa"/>
            <w:vMerge/>
            <w:vAlign w:val="center"/>
          </w:tcPr>
          <w:p w:rsidR="00AA11BC" w:rsidRPr="00D35E4F" w:rsidRDefault="00AA11BC" w:rsidP="000C406D">
            <w:pPr>
              <w:jc w:val="center"/>
              <w:rPr>
                <w:b/>
                <w:color w:val="0070C0"/>
              </w:rPr>
            </w:pPr>
          </w:p>
        </w:tc>
        <w:tc>
          <w:tcPr>
            <w:tcW w:w="2835" w:type="dxa"/>
            <w:shd w:val="clear" w:color="auto" w:fill="D9D9D9" w:themeFill="background1" w:themeFillShade="D9"/>
            <w:vAlign w:val="center"/>
          </w:tcPr>
          <w:p w:rsidR="00AA11BC" w:rsidRPr="00C0023E" w:rsidRDefault="00AA11BC" w:rsidP="000C406D">
            <w:pPr>
              <w:jc w:val="center"/>
              <w:rPr>
                <w:b/>
                <w:color w:val="00B050"/>
              </w:rPr>
            </w:pPr>
            <w:r w:rsidRPr="00C0023E">
              <w:rPr>
                <w:b/>
                <w:color w:val="00B050"/>
              </w:rPr>
              <w:t>Support / exercices</w:t>
            </w:r>
          </w:p>
        </w:tc>
        <w:tc>
          <w:tcPr>
            <w:tcW w:w="12387" w:type="dxa"/>
          </w:tcPr>
          <w:p w:rsidR="00CE177C" w:rsidRDefault="00AA11BC" w:rsidP="00CE177C">
            <w:pPr>
              <w:jc w:val="center"/>
              <w:rPr>
                <w:b/>
                <w:i/>
                <w:color w:val="00B050"/>
              </w:rPr>
            </w:pPr>
            <w:r w:rsidRPr="00C0023E">
              <w:rPr>
                <w:b/>
                <w:i/>
                <w:color w:val="00B050"/>
              </w:rPr>
              <w:t xml:space="preserve">Exercice 1 </w:t>
            </w:r>
          </w:p>
          <w:p w:rsidR="00AA11BC" w:rsidRPr="00C0023E" w:rsidRDefault="000C406D" w:rsidP="00CE177C">
            <w:pPr>
              <w:jc w:val="center"/>
              <w:rPr>
                <w:b/>
                <w:i/>
                <w:color w:val="00B050"/>
              </w:rPr>
            </w:pPr>
            <w:r>
              <w:rPr>
                <w:b/>
                <w:i/>
                <w:color w:val="00B050"/>
              </w:rPr>
              <w:t>(</w:t>
            </w:r>
            <w:r w:rsidR="00CE177C">
              <w:rPr>
                <w:b/>
                <w:i/>
                <w:color w:val="00B050"/>
              </w:rPr>
              <w:t xml:space="preserve">On peut effectuer le même repérage sur l’exercice </w:t>
            </w:r>
            <w:r w:rsidR="00A3094F">
              <w:rPr>
                <w:b/>
                <w:i/>
                <w:color w:val="00B050"/>
              </w:rPr>
              <w:t>2</w:t>
            </w:r>
            <w:r>
              <w:rPr>
                <w:b/>
                <w:i/>
                <w:color w:val="00B050"/>
              </w:rPr>
              <w:t>)</w:t>
            </w:r>
          </w:p>
        </w:tc>
      </w:tr>
      <w:tr w:rsidR="00AA11BC" w:rsidTr="000C406D">
        <w:trPr>
          <w:jc w:val="center"/>
        </w:trPr>
        <w:tc>
          <w:tcPr>
            <w:tcW w:w="397" w:type="dxa"/>
            <w:vMerge/>
            <w:vAlign w:val="center"/>
          </w:tcPr>
          <w:p w:rsidR="00AA11BC" w:rsidRDefault="00AA11BC" w:rsidP="000C406D">
            <w:pPr>
              <w:jc w:val="center"/>
            </w:pPr>
          </w:p>
        </w:tc>
        <w:tc>
          <w:tcPr>
            <w:tcW w:w="2835" w:type="dxa"/>
            <w:shd w:val="clear" w:color="auto" w:fill="D9D9D9" w:themeFill="background1" w:themeFillShade="D9"/>
            <w:vAlign w:val="center"/>
          </w:tcPr>
          <w:p w:rsidR="00AA11BC" w:rsidRPr="00ED755E" w:rsidRDefault="00AA11BC" w:rsidP="000C406D">
            <w:pPr>
              <w:jc w:val="center"/>
              <w:rPr>
                <w:b/>
              </w:rPr>
            </w:pPr>
            <w:r>
              <w:t>Lire et comprendre en autonomie des textes inconnus adaptés à la maturité et à la culture scolaire de 9 ans</w:t>
            </w:r>
          </w:p>
        </w:tc>
        <w:tc>
          <w:tcPr>
            <w:tcW w:w="12387" w:type="dxa"/>
          </w:tcPr>
          <w:p w:rsidR="00A3094F" w:rsidRDefault="00CE177C" w:rsidP="00CE177C">
            <w:pPr>
              <w:rPr>
                <w:rFonts w:eastAsia="MS Gothic" w:cs="MS Gothic"/>
              </w:rPr>
            </w:pPr>
            <w:r>
              <w:rPr>
                <w:rFonts w:eastAsia="MS Gothic" w:cs="MS Gothic"/>
              </w:rPr>
              <w:t xml:space="preserve">Lit et répond à des questions simples  </w:t>
            </w:r>
          </w:p>
          <w:p w:rsidR="00A3094F" w:rsidRDefault="00A3094F" w:rsidP="00A027E8">
            <w:pPr>
              <w:rPr>
                <w:rFonts w:eastAsia="MS Gothic" w:cs="MS Gothic"/>
              </w:rPr>
            </w:pPr>
          </w:p>
          <w:p w:rsidR="00AA11BC" w:rsidRPr="004722B1" w:rsidRDefault="00AA11BC" w:rsidP="00A027E8">
            <w:pPr>
              <w:rPr>
                <w:rFonts w:eastAsia="MS Gothic" w:cs="MS Gothic"/>
              </w:rPr>
            </w:pPr>
            <w:r>
              <w:rPr>
                <w:rFonts w:ascii="MS Gothic" w:eastAsia="MS Gothic" w:hAnsi="MS Gothic" w:cs="MS Gothic"/>
              </w:rPr>
              <w:t xml:space="preserve">  </w:t>
            </w:r>
          </w:p>
        </w:tc>
      </w:tr>
      <w:tr w:rsidR="00AA11BC" w:rsidRPr="00D35E4F" w:rsidTr="000C406D">
        <w:trPr>
          <w:jc w:val="center"/>
        </w:trPr>
        <w:tc>
          <w:tcPr>
            <w:tcW w:w="397" w:type="dxa"/>
            <w:vMerge/>
            <w:vAlign w:val="center"/>
          </w:tcPr>
          <w:p w:rsidR="00AA11BC" w:rsidRPr="00D35E4F" w:rsidRDefault="00AA11BC" w:rsidP="000C406D">
            <w:pPr>
              <w:jc w:val="center"/>
              <w:rPr>
                <w:b/>
                <w:color w:val="0070C0"/>
              </w:rPr>
            </w:pPr>
          </w:p>
        </w:tc>
        <w:tc>
          <w:tcPr>
            <w:tcW w:w="2835" w:type="dxa"/>
            <w:shd w:val="clear" w:color="auto" w:fill="D9D9D9" w:themeFill="background1" w:themeFillShade="D9"/>
            <w:vAlign w:val="center"/>
          </w:tcPr>
          <w:p w:rsidR="00AA11BC" w:rsidRPr="00C0023E" w:rsidRDefault="00AA11BC" w:rsidP="000C406D">
            <w:pPr>
              <w:jc w:val="center"/>
              <w:rPr>
                <w:b/>
                <w:color w:val="00B050"/>
              </w:rPr>
            </w:pPr>
            <w:r w:rsidRPr="00C0023E">
              <w:rPr>
                <w:b/>
                <w:color w:val="00B050"/>
              </w:rPr>
              <w:t>Support / exercices</w:t>
            </w:r>
          </w:p>
        </w:tc>
        <w:tc>
          <w:tcPr>
            <w:tcW w:w="12387" w:type="dxa"/>
            <w:vAlign w:val="center"/>
          </w:tcPr>
          <w:p w:rsidR="00CE177C" w:rsidRPr="00CE177C" w:rsidRDefault="00AA11BC" w:rsidP="00CE177C">
            <w:pPr>
              <w:jc w:val="center"/>
              <w:rPr>
                <w:rFonts w:eastAsia="MS Gothic" w:cs="MS Gothic"/>
                <w:color w:val="00B050"/>
              </w:rPr>
            </w:pPr>
            <w:r w:rsidRPr="00CE177C">
              <w:rPr>
                <w:b/>
                <w:i/>
                <w:color w:val="00B050"/>
              </w:rPr>
              <w:t>Exercice 2</w:t>
            </w:r>
          </w:p>
          <w:p w:rsidR="00CE177C" w:rsidRPr="00E864A2" w:rsidRDefault="00CE177C" w:rsidP="00CE177C">
            <w:pPr>
              <w:jc w:val="center"/>
              <w:rPr>
                <w:rFonts w:eastAsia="MS Gothic" w:cs="MS Gothic"/>
              </w:rPr>
            </w:pPr>
            <w:r w:rsidRPr="00E864A2">
              <w:rPr>
                <w:rFonts w:eastAsia="MS Gothic" w:cs="MS Gothic"/>
              </w:rPr>
              <w:t xml:space="preserve">Quels sont les personnages de l’histoire ? Où sont-ils ? Que veulent-ils faire ? Pourquoi arrêtent-ils de pêcher ? </w:t>
            </w:r>
            <w:r w:rsidR="00140B2F" w:rsidRPr="00E864A2">
              <w:rPr>
                <w:rFonts w:eastAsia="MS Gothic" w:cs="MS Gothic"/>
              </w:rPr>
              <w:t>A qui est</w:t>
            </w:r>
            <w:r w:rsidRPr="00E864A2">
              <w:rPr>
                <w:rFonts w:eastAsia="MS Gothic" w:cs="MS Gothic"/>
              </w:rPr>
              <w:t xml:space="preserve"> la chaussure que Paul a ramassée ?</w:t>
            </w:r>
          </w:p>
          <w:p w:rsidR="00CE177C" w:rsidRPr="00E864A2" w:rsidRDefault="00CE177C" w:rsidP="00CE177C">
            <w:pPr>
              <w:jc w:val="center"/>
              <w:rPr>
                <w:rFonts w:eastAsia="MS Gothic" w:cs="MS Gothic"/>
              </w:rPr>
            </w:pPr>
            <w:r w:rsidRPr="00E864A2">
              <w:rPr>
                <w:rFonts w:eastAsia="MS Gothic" w:cs="MS Gothic"/>
              </w:rPr>
              <w:t>Dans la phrase « Crois-tu que l’on va ramasser des crabes ? » qui est « tu » ?</w:t>
            </w:r>
          </w:p>
          <w:p w:rsidR="00AA11BC" w:rsidRPr="00CE177C" w:rsidRDefault="00AA11BC" w:rsidP="00CE177C">
            <w:pPr>
              <w:jc w:val="center"/>
              <w:rPr>
                <w:b/>
                <w:i/>
                <w:color w:val="00B050"/>
              </w:rPr>
            </w:pPr>
          </w:p>
        </w:tc>
      </w:tr>
    </w:tbl>
    <w:p w:rsidR="00C0023E" w:rsidRDefault="00C0023E" w:rsidP="002B47FB">
      <w:pPr>
        <w:rPr>
          <w:b/>
          <w:color w:val="00B050"/>
          <w:sz w:val="40"/>
          <w:szCs w:val="40"/>
        </w:rPr>
      </w:pPr>
    </w:p>
    <w:p w:rsidR="00C0023E" w:rsidRPr="00637502" w:rsidRDefault="001B0BE0" w:rsidP="002B47FB">
      <w:pPr>
        <w:rPr>
          <w:b/>
          <w:color w:val="00B050"/>
          <w:sz w:val="32"/>
          <w:szCs w:val="32"/>
        </w:rPr>
      </w:pPr>
      <w:r>
        <w:rPr>
          <w:b/>
          <w:color w:val="00B050"/>
          <w:sz w:val="32"/>
          <w:szCs w:val="32"/>
        </w:rPr>
        <w:t>E</w:t>
      </w:r>
      <w:r w:rsidR="00C0023E" w:rsidRPr="00637502">
        <w:rPr>
          <w:b/>
          <w:color w:val="00B050"/>
          <w:sz w:val="32"/>
          <w:szCs w:val="32"/>
        </w:rPr>
        <w:t>crire et comprendre le fonctionnement de l’écrit</w:t>
      </w:r>
    </w:p>
    <w:tbl>
      <w:tblPr>
        <w:tblStyle w:val="Grilledutableau"/>
        <w:tblW w:w="0" w:type="auto"/>
        <w:tblLook w:val="04A0" w:firstRow="1" w:lastRow="0" w:firstColumn="1" w:lastColumn="0" w:noHBand="0" w:noVBand="1"/>
      </w:tblPr>
      <w:tblGrid>
        <w:gridCol w:w="1948"/>
        <w:gridCol w:w="13440"/>
      </w:tblGrid>
      <w:tr w:rsidR="00AA11BC" w:rsidTr="000C406D">
        <w:tc>
          <w:tcPr>
            <w:tcW w:w="1948" w:type="dxa"/>
            <w:vMerge w:val="restart"/>
            <w:shd w:val="clear" w:color="auto" w:fill="D9D9D9" w:themeFill="background1" w:themeFillShade="D9"/>
          </w:tcPr>
          <w:p w:rsidR="00AA11BC" w:rsidRDefault="00AA11BC" w:rsidP="00A027E8">
            <w:pPr>
              <w:jc w:val="center"/>
              <w:rPr>
                <w:b/>
              </w:rPr>
            </w:pPr>
            <w:r w:rsidRPr="00ED755E">
              <w:rPr>
                <w:b/>
              </w:rPr>
              <w:t xml:space="preserve">Comprendre le </w:t>
            </w:r>
            <w:r w:rsidR="00140B2F" w:rsidRPr="00ED755E">
              <w:rPr>
                <w:b/>
              </w:rPr>
              <w:t>fonctionnement de</w:t>
            </w:r>
            <w:r w:rsidRPr="00ED755E">
              <w:rPr>
                <w:b/>
              </w:rPr>
              <w:t xml:space="preserve"> la langue</w:t>
            </w:r>
          </w:p>
          <w:p w:rsidR="00AA11BC" w:rsidRPr="00B42836" w:rsidRDefault="00AA11BC" w:rsidP="00A027E8">
            <w:pPr>
              <w:jc w:val="center"/>
              <w:rPr>
                <w:color w:val="00B050"/>
              </w:rPr>
            </w:pPr>
          </w:p>
          <w:p w:rsidR="00AA11BC" w:rsidRPr="00ED755E" w:rsidRDefault="00AA11BC" w:rsidP="00A027E8">
            <w:pPr>
              <w:jc w:val="center"/>
              <w:rPr>
                <w:b/>
              </w:rPr>
            </w:pPr>
          </w:p>
        </w:tc>
        <w:tc>
          <w:tcPr>
            <w:tcW w:w="13440" w:type="dxa"/>
          </w:tcPr>
          <w:p w:rsidR="00D43158" w:rsidRDefault="00D43158" w:rsidP="00A027E8">
            <w:r>
              <w:t>Orthographie correctement les mots courants</w:t>
            </w:r>
          </w:p>
          <w:p w:rsidR="00AA11BC" w:rsidRDefault="00AA11BC" w:rsidP="00A027E8">
            <w:r>
              <w:t>Connait quelques irrégularités orthographiques</w:t>
            </w:r>
            <w:r w:rsidR="00D43158">
              <w:t xml:space="preserve"> (pluriel en x, m devant p, ç)</w:t>
            </w:r>
            <w:r>
              <w:t xml:space="preserve">  </w:t>
            </w:r>
          </w:p>
          <w:p w:rsidR="00AA11BC" w:rsidRDefault="00AA11BC" w:rsidP="00A027E8">
            <w:r>
              <w:t>Orthographie les mots invariables usuels</w:t>
            </w:r>
          </w:p>
          <w:p w:rsidR="00140B2F" w:rsidRDefault="00AA11BC" w:rsidP="00A027E8">
            <w:r>
              <w:t xml:space="preserve">Marque l’accord </w:t>
            </w:r>
            <w:r w:rsidR="00140B2F">
              <w:t>dans le GN (</w:t>
            </w:r>
            <w:r w:rsidR="00CE177C">
              <w:t>nombre et genre</w:t>
            </w:r>
            <w:r w:rsidR="00140B2F">
              <w:t>)</w:t>
            </w:r>
          </w:p>
          <w:p w:rsidR="00AA11BC" w:rsidRDefault="00AA11BC" w:rsidP="00A027E8">
            <w:r>
              <w:t>Accorde le verbe avec son sujet à la 3</w:t>
            </w:r>
            <w:r w:rsidRPr="00AC34F5">
              <w:rPr>
                <w:vertAlign w:val="superscript"/>
              </w:rPr>
              <w:t>ème</w:t>
            </w:r>
            <w:r>
              <w:t xml:space="preserve"> personne du pluriel au présent</w:t>
            </w:r>
          </w:p>
          <w:p w:rsidR="000C406D" w:rsidRPr="00CE177C" w:rsidRDefault="000C406D" w:rsidP="00A027E8">
            <w:pPr>
              <w:rPr>
                <w:rFonts w:eastAsia="MS Gothic" w:cs="MS Gothic"/>
              </w:rPr>
            </w:pPr>
          </w:p>
        </w:tc>
      </w:tr>
      <w:tr w:rsidR="00AA11BC" w:rsidRPr="00B42836" w:rsidTr="000C406D">
        <w:tc>
          <w:tcPr>
            <w:tcW w:w="1948" w:type="dxa"/>
            <w:vMerge/>
            <w:shd w:val="clear" w:color="auto" w:fill="D9D9D9" w:themeFill="background1" w:themeFillShade="D9"/>
          </w:tcPr>
          <w:p w:rsidR="00AA11BC" w:rsidRPr="00B42836" w:rsidRDefault="00AA11BC" w:rsidP="00A027E8">
            <w:pPr>
              <w:jc w:val="center"/>
              <w:rPr>
                <w:color w:val="00B050"/>
              </w:rPr>
            </w:pPr>
          </w:p>
        </w:tc>
        <w:tc>
          <w:tcPr>
            <w:tcW w:w="13440" w:type="dxa"/>
          </w:tcPr>
          <w:p w:rsidR="00AA11BC" w:rsidRPr="000C406D" w:rsidRDefault="000C406D" w:rsidP="00A027E8">
            <w:pPr>
              <w:jc w:val="center"/>
              <w:rPr>
                <w:b/>
                <w:i/>
                <w:color w:val="00B050"/>
              </w:rPr>
            </w:pPr>
            <w:r w:rsidRPr="000C406D">
              <w:rPr>
                <w:b/>
                <w:i/>
                <w:color w:val="00B050"/>
              </w:rPr>
              <w:t>Exercice1</w:t>
            </w:r>
            <w:r w:rsidR="00AA11BC" w:rsidRPr="000C406D">
              <w:rPr>
                <w:b/>
                <w:i/>
                <w:color w:val="00B050"/>
              </w:rPr>
              <w:t> : Dictée</w:t>
            </w:r>
          </w:p>
          <w:p w:rsidR="00AA11BC" w:rsidRPr="00E864A2" w:rsidRDefault="00AA11BC" w:rsidP="00A027E8">
            <w:pPr>
              <w:jc w:val="center"/>
              <w:rPr>
                <w:i/>
              </w:rPr>
            </w:pPr>
            <w:r w:rsidRPr="00E864A2">
              <w:rPr>
                <w:i/>
              </w:rPr>
              <w:t>Les petits garçons grimpent dans les arbres.</w:t>
            </w:r>
          </w:p>
          <w:p w:rsidR="00AA11BC" w:rsidRPr="00E864A2" w:rsidRDefault="00AA11BC" w:rsidP="00A027E8">
            <w:pPr>
              <w:jc w:val="center"/>
              <w:rPr>
                <w:i/>
              </w:rPr>
            </w:pPr>
            <w:r w:rsidRPr="00E864A2">
              <w:rPr>
                <w:i/>
              </w:rPr>
              <w:t xml:space="preserve"> Ils ramènent de jolies noisettes et des rameaux.</w:t>
            </w:r>
          </w:p>
          <w:p w:rsidR="00AA11BC" w:rsidRPr="00E864A2" w:rsidRDefault="00AA11BC" w:rsidP="002C4889">
            <w:pPr>
              <w:jc w:val="center"/>
              <w:rPr>
                <w:i/>
                <w:color w:val="00B050"/>
              </w:rPr>
            </w:pPr>
            <w:bookmarkStart w:id="0" w:name="_GoBack"/>
            <w:bookmarkEnd w:id="0"/>
            <w:r w:rsidRPr="00E864A2">
              <w:rPr>
                <w:i/>
                <w:color w:val="00B050"/>
              </w:rPr>
              <w:t>Questions d’EDL sur la dictée</w:t>
            </w:r>
          </w:p>
          <w:p w:rsidR="00AA11BC" w:rsidRPr="00B42836" w:rsidRDefault="00AA11BC" w:rsidP="002C4889">
            <w:pPr>
              <w:rPr>
                <w:color w:val="00B050"/>
              </w:rPr>
            </w:pPr>
          </w:p>
        </w:tc>
      </w:tr>
      <w:tr w:rsidR="000C406D" w:rsidRPr="00B42836" w:rsidTr="000C406D">
        <w:trPr>
          <w:trHeight w:val="138"/>
        </w:trPr>
        <w:tc>
          <w:tcPr>
            <w:tcW w:w="1948" w:type="dxa"/>
            <w:vMerge w:val="restart"/>
            <w:shd w:val="clear" w:color="auto" w:fill="D9D9D9" w:themeFill="background1" w:themeFillShade="D9"/>
          </w:tcPr>
          <w:p w:rsidR="000C406D" w:rsidRPr="000C406D" w:rsidRDefault="000C406D" w:rsidP="000C406D">
            <w:pPr>
              <w:jc w:val="center"/>
              <w:rPr>
                <w:b/>
                <w:color w:val="00B050"/>
              </w:rPr>
            </w:pPr>
            <w:r w:rsidRPr="000C406D">
              <w:rPr>
                <w:b/>
              </w:rPr>
              <w:t>Ecrire</w:t>
            </w:r>
          </w:p>
        </w:tc>
        <w:tc>
          <w:tcPr>
            <w:tcW w:w="13440" w:type="dxa"/>
          </w:tcPr>
          <w:p w:rsidR="000C406D" w:rsidRPr="00CE177C" w:rsidRDefault="000C406D" w:rsidP="000C406D">
            <w:r w:rsidRPr="00CE177C">
              <w:t>Ecrit une phrase par image</w:t>
            </w:r>
          </w:p>
          <w:p w:rsidR="000C406D" w:rsidRPr="00CE177C" w:rsidRDefault="000C406D" w:rsidP="000C406D">
            <w:r w:rsidRPr="00CE177C">
              <w:t>Ecrit un texte de 3 à 5 phrases</w:t>
            </w:r>
          </w:p>
          <w:p w:rsidR="000C406D" w:rsidRPr="00CE177C" w:rsidRDefault="000C406D" w:rsidP="000C406D">
            <w:r w:rsidRPr="00CE177C">
              <w:t>Ecrit un texte de plus de 5 phrases</w:t>
            </w:r>
          </w:p>
          <w:p w:rsidR="000C406D" w:rsidRPr="00CE177C" w:rsidRDefault="000C406D" w:rsidP="000C406D">
            <w:r w:rsidRPr="00CE177C">
              <w:t>Les 2/3 mots sont correctement séparés</w:t>
            </w:r>
          </w:p>
          <w:p w:rsidR="000C406D" w:rsidRDefault="000C406D" w:rsidP="000C406D">
            <w:r w:rsidRPr="00CE177C">
              <w:t>Le texte est encodé correctement (il est déchiffrable à voix haute sans effort)</w:t>
            </w:r>
          </w:p>
          <w:p w:rsidR="000C406D" w:rsidRPr="00CE177C" w:rsidRDefault="000C406D" w:rsidP="000C406D">
            <w:r>
              <w:t>Les mots courants sont orthographiés correctement</w:t>
            </w:r>
          </w:p>
          <w:p w:rsidR="000C406D" w:rsidRPr="00CE177C" w:rsidRDefault="000C406D" w:rsidP="000C406D">
            <w:r w:rsidRPr="00CE177C">
              <w:t>Il y a des majuscules, des points et des connecteurs</w:t>
            </w:r>
          </w:p>
          <w:p w:rsidR="000C406D" w:rsidRPr="00CE177C" w:rsidRDefault="000C406D" w:rsidP="000C406D">
            <w:r w:rsidRPr="00CE177C">
              <w:t>L’histoire a un titre</w:t>
            </w:r>
          </w:p>
          <w:p w:rsidR="000C406D" w:rsidRDefault="000C406D" w:rsidP="000C406D">
            <w:r>
              <w:t>Rédige un court texte cohérent.</w:t>
            </w:r>
          </w:p>
        </w:tc>
      </w:tr>
      <w:tr w:rsidR="000C406D" w:rsidRPr="00B42836" w:rsidTr="000C406D">
        <w:trPr>
          <w:trHeight w:val="138"/>
        </w:trPr>
        <w:tc>
          <w:tcPr>
            <w:tcW w:w="1948" w:type="dxa"/>
            <w:vMerge/>
            <w:shd w:val="clear" w:color="auto" w:fill="D9D9D9" w:themeFill="background1" w:themeFillShade="D9"/>
          </w:tcPr>
          <w:p w:rsidR="000C406D" w:rsidRPr="00B42836" w:rsidRDefault="000C406D" w:rsidP="000C406D">
            <w:pPr>
              <w:jc w:val="center"/>
              <w:rPr>
                <w:color w:val="00B050"/>
              </w:rPr>
            </w:pPr>
          </w:p>
        </w:tc>
        <w:tc>
          <w:tcPr>
            <w:tcW w:w="13440" w:type="dxa"/>
          </w:tcPr>
          <w:p w:rsidR="000C406D" w:rsidRPr="000C406D" w:rsidRDefault="000C406D" w:rsidP="000C406D">
            <w:pPr>
              <w:jc w:val="center"/>
              <w:rPr>
                <w:b/>
                <w:i/>
                <w:color w:val="00B050"/>
              </w:rPr>
            </w:pPr>
            <w:r w:rsidRPr="000C406D">
              <w:rPr>
                <w:b/>
                <w:i/>
                <w:color w:val="00B050"/>
              </w:rPr>
              <w:t>Exercice 2</w:t>
            </w:r>
          </w:p>
        </w:tc>
      </w:tr>
    </w:tbl>
    <w:p w:rsidR="00140B2F" w:rsidRDefault="00140B2F" w:rsidP="00EC6486">
      <w:pPr>
        <w:rPr>
          <w:rFonts w:cs="Arial"/>
          <w:b/>
          <w:color w:val="00B050"/>
          <w:sz w:val="32"/>
          <w:szCs w:val="32"/>
        </w:rPr>
      </w:pPr>
    </w:p>
    <w:p w:rsidR="00140B2F" w:rsidRDefault="00140B2F" w:rsidP="00EC6486">
      <w:pPr>
        <w:rPr>
          <w:rFonts w:cs="Arial"/>
          <w:b/>
          <w:color w:val="00B050"/>
          <w:sz w:val="32"/>
          <w:szCs w:val="32"/>
        </w:rPr>
      </w:pPr>
    </w:p>
    <w:p w:rsidR="00140B2F" w:rsidRDefault="00140B2F" w:rsidP="00EC6486">
      <w:pPr>
        <w:rPr>
          <w:rFonts w:cs="Arial"/>
          <w:b/>
          <w:color w:val="00B050"/>
          <w:sz w:val="32"/>
          <w:szCs w:val="32"/>
        </w:rPr>
      </w:pPr>
    </w:p>
    <w:p w:rsidR="00EC6486" w:rsidRPr="00AA11BC" w:rsidRDefault="00EC6486" w:rsidP="00EC6486">
      <w:pPr>
        <w:rPr>
          <w:rFonts w:cs="Arial"/>
          <w:b/>
          <w:color w:val="00B050"/>
          <w:sz w:val="32"/>
          <w:szCs w:val="32"/>
        </w:rPr>
      </w:pPr>
      <w:r w:rsidRPr="00AB66A9">
        <w:rPr>
          <w:rFonts w:cs="Arial"/>
          <w:b/>
          <w:color w:val="00B050"/>
          <w:sz w:val="32"/>
          <w:szCs w:val="32"/>
        </w:rPr>
        <w:lastRenderedPageBreak/>
        <w:t>Comprendre et s’exprimer à l’oral</w:t>
      </w:r>
    </w:p>
    <w:p w:rsidR="00481DE3" w:rsidRPr="00481DE3" w:rsidRDefault="00481DE3" w:rsidP="00481DE3">
      <w:pPr>
        <w:rPr>
          <w:rFonts w:ascii="Arial" w:hAnsi="Arial" w:cs="Arial"/>
          <w:sz w:val="24"/>
          <w:szCs w:val="24"/>
        </w:rPr>
      </w:pPr>
      <w:r>
        <w:rPr>
          <w:rFonts w:ascii="Arial" w:hAnsi="Arial" w:cs="Arial"/>
          <w:b/>
          <w:sz w:val="24"/>
          <w:szCs w:val="24"/>
          <w:highlight w:val="lightGray"/>
        </w:rPr>
        <w:t>Exercice</w:t>
      </w:r>
      <w:r w:rsidR="00AA11BC">
        <w:rPr>
          <w:rFonts w:ascii="Arial" w:hAnsi="Arial" w:cs="Arial"/>
          <w:b/>
          <w:sz w:val="24"/>
          <w:szCs w:val="24"/>
          <w:highlight w:val="lightGray"/>
        </w:rPr>
        <w:t xml:space="preserve"> 1</w:t>
      </w:r>
      <w:r w:rsidRPr="00481DE3">
        <w:rPr>
          <w:rFonts w:ascii="Arial" w:hAnsi="Arial" w:cs="Arial"/>
          <w:b/>
          <w:sz w:val="24"/>
          <w:szCs w:val="24"/>
        </w:rPr>
        <w:t> : </w:t>
      </w:r>
      <w:r w:rsidR="000C406D">
        <w:rPr>
          <w:rFonts w:ascii="Arial" w:hAnsi="Arial" w:cs="Arial"/>
          <w:sz w:val="24"/>
          <w:szCs w:val="24"/>
        </w:rPr>
        <w:t>Faire réciter une poésie.</w:t>
      </w:r>
    </w:p>
    <w:p w:rsidR="00430382" w:rsidRPr="00AB66A9" w:rsidRDefault="00430382" w:rsidP="00430382">
      <w:pPr>
        <w:rPr>
          <w:b/>
          <w:color w:val="00B050"/>
          <w:sz w:val="32"/>
          <w:szCs w:val="32"/>
        </w:rPr>
      </w:pPr>
      <w:r w:rsidRPr="00AB66A9">
        <w:rPr>
          <w:b/>
          <w:color w:val="00B050"/>
          <w:sz w:val="32"/>
          <w:szCs w:val="32"/>
        </w:rPr>
        <w:t>Lire et comprendre l’écrit</w:t>
      </w:r>
    </w:p>
    <w:p w:rsidR="00E17DC6" w:rsidRPr="000506E5" w:rsidRDefault="00E17DC6" w:rsidP="00CE177C">
      <w:pPr>
        <w:tabs>
          <w:tab w:val="left" w:pos="3799"/>
        </w:tabs>
        <w:rPr>
          <w:rFonts w:ascii="Arial" w:hAnsi="Arial" w:cs="Arial"/>
          <w:sz w:val="24"/>
          <w:szCs w:val="24"/>
        </w:rPr>
      </w:pPr>
      <w:r w:rsidRPr="00E17DC6">
        <w:rPr>
          <w:rFonts w:ascii="Arial" w:hAnsi="Arial" w:cs="Arial"/>
          <w:b/>
          <w:sz w:val="24"/>
          <w:szCs w:val="24"/>
          <w:highlight w:val="lightGray"/>
        </w:rPr>
        <w:t>Exercice 1 :</w:t>
      </w:r>
      <w:r w:rsidRPr="00E17DC6">
        <w:rPr>
          <w:rFonts w:ascii="Arial" w:hAnsi="Arial" w:cs="Arial"/>
          <w:b/>
          <w:sz w:val="24"/>
          <w:szCs w:val="24"/>
        </w:rPr>
        <w:t xml:space="preserve"> </w:t>
      </w:r>
      <w:r w:rsidR="00B40FB8">
        <w:rPr>
          <w:rFonts w:ascii="Arial" w:hAnsi="Arial" w:cs="Arial"/>
          <w:sz w:val="24"/>
          <w:szCs w:val="24"/>
        </w:rPr>
        <w:t>Lecture de mots</w:t>
      </w:r>
      <w:r w:rsidR="00CE177C">
        <w:rPr>
          <w:rFonts w:ascii="Arial" w:hAnsi="Arial" w:cs="Arial"/>
          <w:sz w:val="24"/>
          <w:szCs w:val="24"/>
        </w:rPr>
        <w:t xml:space="preserve"> sans préparation </w:t>
      </w:r>
    </w:p>
    <w:p w:rsidR="00C47D6F" w:rsidRDefault="00E17DC6" w:rsidP="00430382">
      <w:pPr>
        <w:rPr>
          <w:rFonts w:ascii="Arial" w:hAnsi="Arial" w:cs="Arial"/>
          <w:sz w:val="24"/>
          <w:szCs w:val="24"/>
        </w:rPr>
      </w:pPr>
      <w:r w:rsidRPr="00E17DC6">
        <w:rPr>
          <w:rFonts w:ascii="Arial" w:hAnsi="Arial" w:cs="Arial"/>
          <w:b/>
          <w:sz w:val="24"/>
          <w:szCs w:val="24"/>
          <w:highlight w:val="lightGray"/>
        </w:rPr>
        <w:t>Exercice</w:t>
      </w:r>
      <w:r w:rsidRPr="00E17DC6">
        <w:rPr>
          <w:rFonts w:ascii="Arial" w:hAnsi="Arial" w:cs="Arial"/>
          <w:sz w:val="24"/>
          <w:szCs w:val="24"/>
          <w:highlight w:val="lightGray"/>
        </w:rPr>
        <w:t xml:space="preserve"> </w:t>
      </w:r>
      <w:r w:rsidR="00AA11BC">
        <w:rPr>
          <w:rFonts w:ascii="Arial" w:hAnsi="Arial" w:cs="Arial"/>
          <w:b/>
          <w:sz w:val="24"/>
          <w:szCs w:val="24"/>
          <w:highlight w:val="lightGray"/>
        </w:rPr>
        <w:t>2</w:t>
      </w:r>
      <w:r>
        <w:rPr>
          <w:rFonts w:ascii="Arial" w:hAnsi="Arial" w:cs="Arial"/>
          <w:sz w:val="24"/>
          <w:szCs w:val="24"/>
        </w:rPr>
        <w:t xml:space="preserve"> : </w:t>
      </w:r>
    </w:p>
    <w:p w:rsidR="00C47D6F" w:rsidRPr="00C47D6F" w:rsidRDefault="00C47D6F" w:rsidP="00C47D6F">
      <w:pPr>
        <w:pStyle w:val="Paragraphedeliste"/>
        <w:numPr>
          <w:ilvl w:val="0"/>
          <w:numId w:val="3"/>
        </w:numPr>
        <w:rPr>
          <w:rFonts w:ascii="Arial" w:hAnsi="Arial" w:cs="Arial"/>
          <w:sz w:val="24"/>
          <w:szCs w:val="24"/>
        </w:rPr>
      </w:pPr>
      <w:r w:rsidRPr="00C47D6F">
        <w:rPr>
          <w:rFonts w:ascii="Arial" w:hAnsi="Arial" w:cs="Arial"/>
          <w:sz w:val="24"/>
          <w:szCs w:val="24"/>
        </w:rPr>
        <w:t xml:space="preserve">Lire et répondre aux questions </w:t>
      </w:r>
    </w:p>
    <w:p w:rsidR="00832F96" w:rsidRPr="00EE7A42" w:rsidRDefault="00B40FB8" w:rsidP="00C47D6F">
      <w:pPr>
        <w:pStyle w:val="Paragraphedeliste"/>
        <w:numPr>
          <w:ilvl w:val="0"/>
          <w:numId w:val="3"/>
        </w:numPr>
        <w:rPr>
          <w:b/>
          <w:color w:val="00B050"/>
          <w:sz w:val="40"/>
          <w:szCs w:val="40"/>
        </w:rPr>
      </w:pPr>
      <w:r w:rsidRPr="00C47D6F">
        <w:rPr>
          <w:rFonts w:ascii="Arial" w:hAnsi="Arial" w:cs="Arial"/>
          <w:sz w:val="24"/>
          <w:szCs w:val="24"/>
        </w:rPr>
        <w:t>Lecture à</w:t>
      </w:r>
      <w:r w:rsidR="00E17DC6" w:rsidRPr="00C47D6F">
        <w:rPr>
          <w:rFonts w:ascii="Arial" w:hAnsi="Arial" w:cs="Arial"/>
          <w:sz w:val="24"/>
          <w:szCs w:val="24"/>
        </w:rPr>
        <w:t xml:space="preserve"> haute voix</w:t>
      </w:r>
      <w:r w:rsidRPr="00C47D6F">
        <w:rPr>
          <w:rFonts w:ascii="Arial" w:hAnsi="Arial" w:cs="Arial"/>
          <w:sz w:val="24"/>
          <w:szCs w:val="24"/>
        </w:rPr>
        <w:t xml:space="preserve"> du texte « pêche à pied »</w:t>
      </w:r>
      <w:r w:rsidR="00C47D6F">
        <w:rPr>
          <w:rFonts w:ascii="Arial" w:hAnsi="Arial" w:cs="Arial"/>
          <w:sz w:val="24"/>
          <w:szCs w:val="24"/>
        </w:rPr>
        <w:t xml:space="preserve"> </w:t>
      </w:r>
      <w:r w:rsidR="0093287F" w:rsidRPr="00C47D6F">
        <w:rPr>
          <w:rFonts w:ascii="Arial" w:hAnsi="Arial" w:cs="Arial"/>
          <w:sz w:val="24"/>
          <w:szCs w:val="24"/>
        </w:rPr>
        <w:t>(</w:t>
      </w:r>
      <w:r w:rsidR="00C47D6F">
        <w:rPr>
          <w:rFonts w:ascii="Arial" w:hAnsi="Arial" w:cs="Arial"/>
          <w:sz w:val="24"/>
          <w:szCs w:val="24"/>
        </w:rPr>
        <w:t>pour les élèves les plus fragiles</w:t>
      </w:r>
      <w:r w:rsidR="0093287F" w:rsidRPr="00C47D6F">
        <w:rPr>
          <w:rFonts w:ascii="Arial" w:hAnsi="Arial" w:cs="Arial"/>
          <w:sz w:val="24"/>
          <w:szCs w:val="24"/>
        </w:rPr>
        <w:t>, lire le texte à l’élève puis lui poser les questions de compréhension)</w:t>
      </w:r>
    </w:p>
    <w:p w:rsidR="00430382" w:rsidRPr="00AB66A9" w:rsidRDefault="00430382" w:rsidP="00430382">
      <w:pPr>
        <w:rPr>
          <w:rFonts w:ascii="Arial" w:hAnsi="Arial" w:cs="Arial"/>
          <w:b/>
          <w:sz w:val="32"/>
          <w:szCs w:val="32"/>
        </w:rPr>
      </w:pPr>
      <w:r w:rsidRPr="00AB66A9">
        <w:rPr>
          <w:b/>
          <w:color w:val="00B050"/>
          <w:sz w:val="32"/>
          <w:szCs w:val="32"/>
        </w:rPr>
        <w:t>Ecrire et comprendre le fonctionnement de la langue</w:t>
      </w:r>
    </w:p>
    <w:p w:rsidR="00EE7A42" w:rsidRDefault="00EE7A42" w:rsidP="00EE7A42">
      <w:pPr>
        <w:rPr>
          <w:rFonts w:ascii="Arial" w:hAnsi="Arial" w:cs="Arial"/>
          <w:sz w:val="24"/>
          <w:szCs w:val="24"/>
        </w:rPr>
      </w:pPr>
      <w:r w:rsidRPr="00EE7A42">
        <w:rPr>
          <w:rFonts w:ascii="Arial" w:hAnsi="Arial" w:cs="Arial"/>
          <w:b/>
          <w:sz w:val="24"/>
          <w:szCs w:val="24"/>
          <w:highlight w:val="lightGray"/>
        </w:rPr>
        <w:t xml:space="preserve">Exercice </w:t>
      </w:r>
      <w:r>
        <w:rPr>
          <w:rFonts w:ascii="Arial" w:hAnsi="Arial" w:cs="Arial"/>
          <w:b/>
          <w:sz w:val="24"/>
          <w:szCs w:val="24"/>
          <w:highlight w:val="lightGray"/>
        </w:rPr>
        <w:t>1</w:t>
      </w:r>
      <w:r w:rsidRPr="00EE7A42">
        <w:rPr>
          <w:rFonts w:ascii="Arial" w:hAnsi="Arial" w:cs="Arial"/>
          <w:b/>
          <w:sz w:val="24"/>
          <w:szCs w:val="24"/>
        </w:rPr>
        <w:t xml:space="preserve"> : </w:t>
      </w:r>
      <w:r w:rsidRPr="00EE7A42">
        <w:rPr>
          <w:rFonts w:ascii="Arial" w:hAnsi="Arial" w:cs="Arial"/>
          <w:sz w:val="24"/>
          <w:szCs w:val="24"/>
        </w:rPr>
        <w:t xml:space="preserve">Donner un mot de la même famille </w:t>
      </w:r>
      <w:r>
        <w:rPr>
          <w:rFonts w:ascii="Arial" w:hAnsi="Arial" w:cs="Arial"/>
          <w:sz w:val="24"/>
          <w:szCs w:val="24"/>
        </w:rPr>
        <w:t>(chercher, pêcher, demander)</w:t>
      </w:r>
    </w:p>
    <w:p w:rsidR="00EE7A42" w:rsidRDefault="00EE7A42" w:rsidP="00EE7A42">
      <w:pPr>
        <w:rPr>
          <w:rFonts w:ascii="Arial" w:hAnsi="Arial" w:cs="Arial"/>
          <w:sz w:val="24"/>
          <w:szCs w:val="24"/>
        </w:rPr>
      </w:pPr>
      <w:r w:rsidRPr="00EE7A42">
        <w:rPr>
          <w:rFonts w:ascii="Arial" w:hAnsi="Arial" w:cs="Arial"/>
          <w:b/>
          <w:sz w:val="24"/>
          <w:szCs w:val="24"/>
          <w:highlight w:val="lightGray"/>
        </w:rPr>
        <w:t xml:space="preserve">Exercice </w:t>
      </w:r>
      <w:r>
        <w:rPr>
          <w:rFonts w:ascii="Arial" w:hAnsi="Arial" w:cs="Arial"/>
          <w:b/>
          <w:sz w:val="24"/>
          <w:szCs w:val="24"/>
          <w:highlight w:val="lightGray"/>
        </w:rPr>
        <w:t>2</w:t>
      </w:r>
      <w:r w:rsidRPr="00EE7A42">
        <w:rPr>
          <w:rFonts w:ascii="Arial" w:hAnsi="Arial" w:cs="Arial"/>
          <w:b/>
          <w:sz w:val="24"/>
          <w:szCs w:val="24"/>
        </w:rPr>
        <w:t> </w:t>
      </w:r>
      <w:r>
        <w:rPr>
          <w:rFonts w:ascii="Arial" w:hAnsi="Arial" w:cs="Arial"/>
          <w:sz w:val="24"/>
          <w:szCs w:val="24"/>
        </w:rPr>
        <w:t>: Donner un mot contraire (possible, la chance, ranger, rapidement)</w:t>
      </w:r>
    </w:p>
    <w:p w:rsidR="00B40FB8" w:rsidRPr="00B40FB8" w:rsidRDefault="00EE7A42" w:rsidP="00B40FB8">
      <w:pPr>
        <w:rPr>
          <w:rFonts w:ascii="Arial" w:hAnsi="Arial" w:cs="Arial"/>
          <w:i/>
          <w:sz w:val="24"/>
          <w:szCs w:val="24"/>
        </w:rPr>
      </w:pPr>
      <w:r>
        <w:rPr>
          <w:rFonts w:ascii="Arial" w:hAnsi="Arial" w:cs="Arial"/>
          <w:b/>
          <w:sz w:val="24"/>
          <w:szCs w:val="24"/>
          <w:highlight w:val="lightGray"/>
        </w:rPr>
        <w:t>Exercice 3</w:t>
      </w:r>
      <w:r w:rsidR="00BE3EB0" w:rsidRPr="00B40FB8">
        <w:rPr>
          <w:rFonts w:ascii="Arial" w:hAnsi="Arial" w:cs="Arial"/>
          <w:b/>
          <w:sz w:val="24"/>
          <w:szCs w:val="24"/>
        </w:rPr>
        <w:t xml:space="preserve"> :</w:t>
      </w:r>
      <w:r w:rsidR="00BE3EB0" w:rsidRPr="006D0D88">
        <w:rPr>
          <w:rFonts w:ascii="Arial" w:hAnsi="Arial" w:cs="Arial"/>
          <w:b/>
          <w:sz w:val="24"/>
          <w:szCs w:val="24"/>
        </w:rPr>
        <w:t xml:space="preserve"> </w:t>
      </w:r>
      <w:r w:rsidR="00B40FB8">
        <w:rPr>
          <w:rFonts w:ascii="Arial" w:hAnsi="Arial" w:cs="Arial"/>
          <w:sz w:val="24"/>
          <w:szCs w:val="24"/>
        </w:rPr>
        <w:t xml:space="preserve">Dicter les phrases </w:t>
      </w:r>
      <w:r w:rsidR="00B40FB8" w:rsidRPr="00B40FB8">
        <w:rPr>
          <w:rFonts w:ascii="Arial" w:hAnsi="Arial" w:cs="Arial"/>
          <w:sz w:val="24"/>
          <w:szCs w:val="24"/>
        </w:rPr>
        <w:t>suivantes</w:t>
      </w:r>
      <w:r w:rsidR="00B40FB8" w:rsidRPr="00B40FB8">
        <w:rPr>
          <w:i/>
        </w:rPr>
        <w:t xml:space="preserve"> « </w:t>
      </w:r>
      <w:r w:rsidR="00B40FB8" w:rsidRPr="00B40FB8">
        <w:rPr>
          <w:rFonts w:ascii="Arial" w:hAnsi="Arial" w:cs="Arial"/>
          <w:i/>
          <w:sz w:val="24"/>
          <w:szCs w:val="24"/>
        </w:rPr>
        <w:t>Les petits garçons grimpent dans les arbres. Ils ramènent de jolies noisettes et des rameaux.</w:t>
      </w:r>
      <w:r w:rsidR="00B40FB8">
        <w:rPr>
          <w:rFonts w:ascii="Arial" w:hAnsi="Arial" w:cs="Arial"/>
          <w:i/>
          <w:sz w:val="24"/>
          <w:szCs w:val="24"/>
        </w:rPr>
        <w:t> »</w:t>
      </w:r>
    </w:p>
    <w:p w:rsidR="004E1B48" w:rsidRPr="00EE7A42" w:rsidRDefault="00EE7A42" w:rsidP="004E1B48">
      <w:pPr>
        <w:rPr>
          <w:rFonts w:ascii="Arial" w:hAnsi="Arial" w:cs="Arial"/>
          <w:sz w:val="24"/>
          <w:szCs w:val="24"/>
        </w:rPr>
      </w:pPr>
      <w:r>
        <w:rPr>
          <w:rFonts w:ascii="Arial" w:hAnsi="Arial" w:cs="Arial"/>
          <w:b/>
          <w:sz w:val="24"/>
          <w:szCs w:val="24"/>
          <w:highlight w:val="lightGray"/>
        </w:rPr>
        <w:t>Exercice 4</w:t>
      </w:r>
      <w:r w:rsidR="005B23E1" w:rsidRPr="00EE7A42">
        <w:rPr>
          <w:rFonts w:ascii="Arial" w:hAnsi="Arial" w:cs="Arial"/>
          <w:b/>
          <w:sz w:val="24"/>
          <w:szCs w:val="24"/>
          <w:highlight w:val="lightGray"/>
        </w:rPr>
        <w:t> </w:t>
      </w:r>
      <w:r w:rsidR="005B23E1" w:rsidRPr="005B23E1">
        <w:rPr>
          <w:rFonts w:ascii="Arial" w:hAnsi="Arial" w:cs="Arial"/>
          <w:b/>
          <w:sz w:val="24"/>
          <w:szCs w:val="24"/>
        </w:rPr>
        <w:t>:</w:t>
      </w:r>
      <w:r w:rsidR="005B23E1">
        <w:rPr>
          <w:rFonts w:ascii="Arial" w:hAnsi="Arial" w:cs="Arial"/>
          <w:sz w:val="24"/>
          <w:szCs w:val="24"/>
        </w:rPr>
        <w:t xml:space="preserve"> Dans chaque </w:t>
      </w:r>
      <w:r w:rsidR="00B40FB8" w:rsidRPr="00B40FB8">
        <w:rPr>
          <w:rFonts w:ascii="Arial" w:hAnsi="Arial" w:cs="Arial"/>
          <w:sz w:val="24"/>
          <w:szCs w:val="24"/>
        </w:rPr>
        <w:t>phrase, identifie</w:t>
      </w:r>
      <w:r w:rsidR="002C4889">
        <w:rPr>
          <w:rFonts w:ascii="Arial" w:hAnsi="Arial" w:cs="Arial"/>
          <w:sz w:val="24"/>
          <w:szCs w:val="24"/>
        </w:rPr>
        <w:t>r</w:t>
      </w:r>
      <w:r w:rsidR="00B40FB8" w:rsidRPr="00B40FB8">
        <w:rPr>
          <w:rFonts w:ascii="Arial" w:hAnsi="Arial" w:cs="Arial"/>
          <w:sz w:val="24"/>
          <w:szCs w:val="24"/>
        </w:rPr>
        <w:t xml:space="preserve"> le sujet et le verbe.</w:t>
      </w:r>
      <w:r>
        <w:rPr>
          <w:rFonts w:ascii="Arial" w:hAnsi="Arial" w:cs="Arial"/>
          <w:sz w:val="24"/>
          <w:szCs w:val="24"/>
        </w:rPr>
        <w:t xml:space="preserve"> </w:t>
      </w:r>
      <w:r w:rsidR="000506E5" w:rsidRPr="00B40FB8">
        <w:rPr>
          <w:rFonts w:ascii="Arial" w:hAnsi="Arial" w:cs="Arial"/>
          <w:sz w:val="24"/>
          <w:szCs w:val="24"/>
        </w:rPr>
        <w:t>Repére</w:t>
      </w:r>
      <w:r w:rsidR="000506E5">
        <w:rPr>
          <w:rFonts w:ascii="Arial" w:hAnsi="Arial" w:cs="Arial"/>
          <w:sz w:val="24"/>
          <w:szCs w:val="24"/>
        </w:rPr>
        <w:t>r</w:t>
      </w:r>
      <w:r w:rsidR="00B40FB8" w:rsidRPr="00B40FB8">
        <w:rPr>
          <w:rFonts w:ascii="Arial" w:hAnsi="Arial" w:cs="Arial"/>
          <w:sz w:val="24"/>
          <w:szCs w:val="24"/>
        </w:rPr>
        <w:t xml:space="preserve"> dans le texte les adjectifs.</w:t>
      </w:r>
      <w:r w:rsidR="004E1B48" w:rsidRPr="004E1B48">
        <w:rPr>
          <w:rFonts w:ascii="Arial" w:hAnsi="Arial" w:cs="Arial"/>
          <w:b/>
          <w:sz w:val="24"/>
          <w:szCs w:val="24"/>
          <w:highlight w:val="lightGray"/>
        </w:rPr>
        <w:t xml:space="preserve"> </w:t>
      </w:r>
    </w:p>
    <w:p w:rsidR="001E4D5B" w:rsidRPr="00107FE4" w:rsidRDefault="00EE7A42" w:rsidP="004E1B48">
      <w:pPr>
        <w:rPr>
          <w:rFonts w:ascii="Arial" w:hAnsi="Arial" w:cs="Arial"/>
          <w:b/>
          <w:sz w:val="24"/>
          <w:szCs w:val="24"/>
        </w:rPr>
      </w:pPr>
      <w:r>
        <w:rPr>
          <w:rFonts w:ascii="Arial" w:hAnsi="Arial" w:cs="Arial"/>
          <w:b/>
          <w:sz w:val="24"/>
          <w:szCs w:val="24"/>
          <w:highlight w:val="lightGray"/>
        </w:rPr>
        <w:t>Exercice 5</w:t>
      </w:r>
      <w:r w:rsidR="005B23E1" w:rsidRPr="005B23E1">
        <w:rPr>
          <w:rFonts w:ascii="Arial" w:hAnsi="Arial" w:cs="Arial"/>
          <w:b/>
          <w:sz w:val="24"/>
          <w:szCs w:val="24"/>
        </w:rPr>
        <w:t> :</w:t>
      </w:r>
      <w:r w:rsidR="005B23E1">
        <w:rPr>
          <w:rFonts w:ascii="Arial" w:hAnsi="Arial" w:cs="Arial"/>
          <w:sz w:val="24"/>
          <w:szCs w:val="24"/>
        </w:rPr>
        <w:t xml:space="preserve"> </w:t>
      </w:r>
      <w:r w:rsidR="001E4D5B" w:rsidRPr="00107FE4">
        <w:rPr>
          <w:rFonts w:ascii="Arial" w:hAnsi="Arial" w:cs="Arial"/>
          <w:sz w:val="24"/>
          <w:szCs w:val="24"/>
        </w:rPr>
        <w:t>Transposer le texte au passé : Autrefois</w:t>
      </w:r>
      <w:r w:rsidR="001E4D5B" w:rsidRPr="00107FE4">
        <w:rPr>
          <w:rFonts w:ascii="Arial" w:hAnsi="Arial" w:cs="Arial"/>
          <w:b/>
          <w:sz w:val="24"/>
          <w:szCs w:val="24"/>
        </w:rPr>
        <w:t>, …</w:t>
      </w:r>
    </w:p>
    <w:p w:rsidR="00CE177C" w:rsidRPr="00EE7A42" w:rsidRDefault="00EE7A42" w:rsidP="004E1B48">
      <w:pPr>
        <w:rPr>
          <w:rFonts w:ascii="Arial" w:hAnsi="Arial" w:cs="Arial"/>
          <w:i/>
          <w:sz w:val="24"/>
          <w:szCs w:val="24"/>
        </w:rPr>
      </w:pPr>
      <w:r w:rsidRPr="00EE7A42">
        <w:rPr>
          <w:rFonts w:ascii="Arial" w:hAnsi="Arial" w:cs="Arial"/>
          <w:i/>
          <w:sz w:val="24"/>
          <w:szCs w:val="24"/>
        </w:rPr>
        <w:t xml:space="preserve">Autre proposition : </w:t>
      </w:r>
      <w:r w:rsidR="00CE177C" w:rsidRPr="00EE7A42">
        <w:rPr>
          <w:rFonts w:ascii="Arial" w:hAnsi="Arial" w:cs="Arial"/>
          <w:i/>
          <w:sz w:val="24"/>
          <w:szCs w:val="24"/>
        </w:rPr>
        <w:t xml:space="preserve">Réécrire le texte en remplaçant le mot « garçons » par le mot « filles » et effectuer les modifications nécessaires </w:t>
      </w:r>
    </w:p>
    <w:p w:rsidR="004E1B48" w:rsidRDefault="004E1B48" w:rsidP="004E1B48">
      <w:pPr>
        <w:rPr>
          <w:rFonts w:ascii="Arial" w:hAnsi="Arial" w:cs="Arial"/>
          <w:sz w:val="24"/>
          <w:szCs w:val="24"/>
        </w:rPr>
      </w:pPr>
      <w:r>
        <w:rPr>
          <w:rFonts w:ascii="Arial" w:hAnsi="Arial" w:cs="Arial"/>
          <w:b/>
          <w:sz w:val="24"/>
          <w:szCs w:val="24"/>
          <w:highlight w:val="lightGray"/>
        </w:rPr>
        <w:t>Exercic</w:t>
      </w:r>
      <w:r w:rsidR="00EE7A42">
        <w:rPr>
          <w:rFonts w:ascii="Arial" w:hAnsi="Arial" w:cs="Arial"/>
          <w:b/>
          <w:sz w:val="24"/>
          <w:szCs w:val="24"/>
          <w:highlight w:val="lightGray"/>
        </w:rPr>
        <w:t>e 6</w:t>
      </w:r>
      <w:r w:rsidRPr="00B40FB8">
        <w:rPr>
          <w:rFonts w:ascii="Arial" w:hAnsi="Arial" w:cs="Arial"/>
          <w:sz w:val="24"/>
          <w:szCs w:val="24"/>
        </w:rPr>
        <w:t>: Produire une histoire</w:t>
      </w:r>
      <w:r>
        <w:rPr>
          <w:rFonts w:ascii="Arial" w:hAnsi="Arial" w:cs="Arial"/>
          <w:sz w:val="24"/>
          <w:szCs w:val="24"/>
        </w:rPr>
        <w:t xml:space="preserve"> à partir de 3 images</w:t>
      </w:r>
    </w:p>
    <w:p w:rsidR="00107FE4" w:rsidRDefault="00107FE4" w:rsidP="004E1B48">
      <w:pPr>
        <w:rPr>
          <w:rFonts w:ascii="Arial" w:hAnsi="Arial" w:cs="Arial"/>
          <w:sz w:val="24"/>
          <w:szCs w:val="24"/>
        </w:rPr>
      </w:pPr>
    </w:p>
    <w:p w:rsidR="004B2E9B" w:rsidRDefault="004B2E9B">
      <w:pPr>
        <w:rPr>
          <w:rFonts w:ascii="Arial" w:hAnsi="Arial" w:cs="Arial"/>
          <w:sz w:val="24"/>
          <w:szCs w:val="24"/>
        </w:rPr>
      </w:pPr>
    </w:p>
    <w:tbl>
      <w:tblPr>
        <w:tblStyle w:val="Grilledutableau"/>
        <w:tblW w:w="15535" w:type="dxa"/>
        <w:tblLook w:val="04A0" w:firstRow="1" w:lastRow="0" w:firstColumn="1" w:lastColumn="0" w:noHBand="0" w:noVBand="1"/>
      </w:tblPr>
      <w:tblGrid>
        <w:gridCol w:w="2845"/>
        <w:gridCol w:w="452"/>
        <w:gridCol w:w="452"/>
        <w:gridCol w:w="452"/>
        <w:gridCol w:w="452"/>
        <w:gridCol w:w="452"/>
        <w:gridCol w:w="567"/>
        <w:gridCol w:w="567"/>
        <w:gridCol w:w="567"/>
        <w:gridCol w:w="452"/>
        <w:gridCol w:w="452"/>
        <w:gridCol w:w="452"/>
        <w:gridCol w:w="507"/>
        <w:gridCol w:w="452"/>
        <w:gridCol w:w="548"/>
        <w:gridCol w:w="452"/>
        <w:gridCol w:w="617"/>
        <w:gridCol w:w="565"/>
        <w:gridCol w:w="565"/>
        <w:gridCol w:w="452"/>
        <w:gridCol w:w="452"/>
        <w:gridCol w:w="552"/>
        <w:gridCol w:w="553"/>
        <w:gridCol w:w="553"/>
        <w:gridCol w:w="552"/>
        <w:gridCol w:w="553"/>
      </w:tblGrid>
      <w:tr w:rsidR="00C47D6F" w:rsidTr="00C47D6F">
        <w:trPr>
          <w:cantSplit/>
          <w:trHeight w:val="4372"/>
        </w:trPr>
        <w:tc>
          <w:tcPr>
            <w:tcW w:w="2845" w:type="dxa"/>
            <w:vAlign w:val="center"/>
          </w:tcPr>
          <w:p w:rsidR="00C47D6F" w:rsidRDefault="00C47D6F" w:rsidP="00C47D6F">
            <w:pPr>
              <w:jc w:val="center"/>
              <w:rPr>
                <w:rFonts w:ascii="Arial" w:hAnsi="Arial" w:cs="Arial"/>
                <w:sz w:val="24"/>
                <w:szCs w:val="24"/>
              </w:rPr>
            </w:pPr>
            <w:r>
              <w:rPr>
                <w:rFonts w:ascii="Arial" w:hAnsi="Arial" w:cs="Arial"/>
                <w:sz w:val="24"/>
                <w:szCs w:val="24"/>
              </w:rPr>
              <w:t>Grille de synthèse des acquis des élèves</w:t>
            </w:r>
          </w:p>
          <w:p w:rsidR="00EE7A42" w:rsidRDefault="00EE7A42" w:rsidP="00C47D6F">
            <w:pPr>
              <w:jc w:val="center"/>
              <w:rPr>
                <w:rFonts w:ascii="Arial" w:hAnsi="Arial" w:cs="Arial"/>
                <w:sz w:val="24"/>
                <w:szCs w:val="24"/>
              </w:rPr>
            </w:pPr>
          </w:p>
        </w:tc>
        <w:tc>
          <w:tcPr>
            <w:tcW w:w="452" w:type="dxa"/>
            <w:textDirection w:val="btLr"/>
            <w:vAlign w:val="center"/>
          </w:tcPr>
          <w:p w:rsidR="00C47D6F" w:rsidRPr="004B2E9B" w:rsidRDefault="00C47D6F" w:rsidP="00311953">
            <w:pPr>
              <w:ind w:left="113" w:right="113"/>
              <w:rPr>
                <w:rFonts w:ascii="Arial" w:hAnsi="Arial" w:cs="Arial"/>
                <w:sz w:val="20"/>
                <w:szCs w:val="20"/>
              </w:rPr>
            </w:pPr>
            <w:r>
              <w:rPr>
                <w:rFonts w:ascii="Arial" w:hAnsi="Arial" w:cs="Arial"/>
                <w:sz w:val="20"/>
                <w:szCs w:val="20"/>
              </w:rPr>
              <w:t>Dit un texte de mémoire</w:t>
            </w:r>
          </w:p>
        </w:tc>
        <w:tc>
          <w:tcPr>
            <w:tcW w:w="452" w:type="dxa"/>
            <w:textDirection w:val="btLr"/>
            <w:vAlign w:val="center"/>
          </w:tcPr>
          <w:p w:rsidR="00C47D6F" w:rsidRPr="004B2E9B" w:rsidRDefault="00C47D6F" w:rsidP="00311953">
            <w:pPr>
              <w:ind w:left="113" w:right="113"/>
              <w:rPr>
                <w:rFonts w:ascii="Arial" w:hAnsi="Arial" w:cs="Arial"/>
                <w:sz w:val="20"/>
                <w:szCs w:val="20"/>
              </w:rPr>
            </w:pPr>
            <w:r w:rsidRPr="004B2E9B">
              <w:rPr>
                <w:rFonts w:ascii="Arial" w:hAnsi="Arial" w:cs="Arial"/>
                <w:sz w:val="20"/>
                <w:szCs w:val="20"/>
              </w:rPr>
              <w:t>Déchiffre des syllabes simples</w:t>
            </w:r>
          </w:p>
        </w:tc>
        <w:tc>
          <w:tcPr>
            <w:tcW w:w="452" w:type="dxa"/>
            <w:textDirection w:val="btLr"/>
            <w:vAlign w:val="center"/>
          </w:tcPr>
          <w:p w:rsidR="00C47D6F" w:rsidRPr="004B2E9B" w:rsidRDefault="00C47D6F" w:rsidP="00311953">
            <w:pPr>
              <w:ind w:left="113" w:right="113"/>
              <w:rPr>
                <w:rFonts w:ascii="Arial" w:hAnsi="Arial" w:cs="Arial"/>
                <w:sz w:val="20"/>
                <w:szCs w:val="20"/>
              </w:rPr>
            </w:pPr>
            <w:r>
              <w:rPr>
                <w:rFonts w:ascii="Arial" w:hAnsi="Arial" w:cs="Arial"/>
                <w:sz w:val="20"/>
                <w:szCs w:val="20"/>
              </w:rPr>
              <w:t>Lit  lentement</w:t>
            </w:r>
          </w:p>
        </w:tc>
        <w:tc>
          <w:tcPr>
            <w:tcW w:w="452" w:type="dxa"/>
            <w:textDirection w:val="btLr"/>
            <w:vAlign w:val="center"/>
          </w:tcPr>
          <w:p w:rsidR="00C47D6F" w:rsidRPr="004B2E9B" w:rsidRDefault="00C47D6F" w:rsidP="00311953">
            <w:pPr>
              <w:ind w:left="113" w:right="113"/>
              <w:rPr>
                <w:rFonts w:ascii="Arial" w:hAnsi="Arial" w:cs="Arial"/>
                <w:sz w:val="20"/>
                <w:szCs w:val="20"/>
              </w:rPr>
            </w:pPr>
            <w:r>
              <w:rPr>
                <w:rFonts w:ascii="Arial" w:hAnsi="Arial" w:cs="Arial"/>
                <w:sz w:val="20"/>
                <w:szCs w:val="20"/>
              </w:rPr>
              <w:t>Lit  aisément en mettant le ton</w:t>
            </w:r>
          </w:p>
        </w:tc>
        <w:tc>
          <w:tcPr>
            <w:tcW w:w="452" w:type="dxa"/>
            <w:textDirection w:val="btLr"/>
            <w:vAlign w:val="center"/>
          </w:tcPr>
          <w:p w:rsidR="00C47D6F" w:rsidRPr="004B2E9B" w:rsidRDefault="00C47D6F" w:rsidP="00311953">
            <w:pPr>
              <w:ind w:left="113" w:right="113"/>
              <w:rPr>
                <w:rFonts w:ascii="Arial" w:hAnsi="Arial" w:cs="Arial"/>
                <w:sz w:val="20"/>
                <w:szCs w:val="20"/>
              </w:rPr>
            </w:pPr>
            <w:r>
              <w:rPr>
                <w:rFonts w:ascii="Arial" w:hAnsi="Arial" w:cs="Arial"/>
                <w:sz w:val="20"/>
                <w:szCs w:val="20"/>
              </w:rPr>
              <w:t>Répond à des questions simples à l’écrit</w:t>
            </w:r>
          </w:p>
        </w:tc>
        <w:tc>
          <w:tcPr>
            <w:tcW w:w="567" w:type="dxa"/>
            <w:textDirection w:val="btLr"/>
          </w:tcPr>
          <w:p w:rsidR="00C47D6F" w:rsidRPr="004B2E9B" w:rsidRDefault="00C47D6F" w:rsidP="00311953">
            <w:pPr>
              <w:ind w:left="113" w:right="113"/>
              <w:rPr>
                <w:rFonts w:ascii="Arial" w:hAnsi="Arial" w:cs="Arial"/>
                <w:sz w:val="20"/>
                <w:szCs w:val="20"/>
              </w:rPr>
            </w:pPr>
            <w:r>
              <w:rPr>
                <w:rFonts w:ascii="Arial" w:hAnsi="Arial" w:cs="Arial"/>
                <w:sz w:val="20"/>
                <w:szCs w:val="20"/>
              </w:rPr>
              <w:t>Réponds à des questions simples à l’oral</w:t>
            </w:r>
          </w:p>
        </w:tc>
        <w:tc>
          <w:tcPr>
            <w:tcW w:w="567" w:type="dxa"/>
            <w:textDirection w:val="btLr"/>
          </w:tcPr>
          <w:p w:rsidR="00C47D6F" w:rsidRPr="004B2E9B" w:rsidRDefault="00C47D6F" w:rsidP="00311953">
            <w:pPr>
              <w:ind w:left="113" w:right="113"/>
              <w:rPr>
                <w:rFonts w:ascii="Arial" w:hAnsi="Arial" w:cs="Arial"/>
                <w:sz w:val="20"/>
                <w:szCs w:val="20"/>
              </w:rPr>
            </w:pPr>
            <w:r w:rsidRPr="004B2E9B">
              <w:rPr>
                <w:rFonts w:ascii="Arial" w:hAnsi="Arial" w:cs="Arial"/>
                <w:sz w:val="20"/>
                <w:szCs w:val="20"/>
              </w:rPr>
              <w:t>Les mots sont orthographiés correctement</w:t>
            </w:r>
          </w:p>
          <w:p w:rsidR="00C47D6F" w:rsidRDefault="00C47D6F" w:rsidP="00311953">
            <w:pPr>
              <w:ind w:left="113" w:right="113"/>
              <w:rPr>
                <w:rFonts w:ascii="Arial" w:hAnsi="Arial" w:cs="Arial"/>
                <w:sz w:val="20"/>
                <w:szCs w:val="20"/>
              </w:rPr>
            </w:pPr>
          </w:p>
        </w:tc>
        <w:tc>
          <w:tcPr>
            <w:tcW w:w="567" w:type="dxa"/>
            <w:textDirection w:val="btLr"/>
            <w:vAlign w:val="center"/>
          </w:tcPr>
          <w:p w:rsidR="00C47D6F" w:rsidRPr="004B2E9B" w:rsidRDefault="00C47D6F" w:rsidP="00311953">
            <w:pPr>
              <w:ind w:left="113" w:right="113"/>
              <w:rPr>
                <w:rFonts w:ascii="Arial" w:hAnsi="Arial" w:cs="Arial"/>
                <w:sz w:val="20"/>
                <w:szCs w:val="20"/>
              </w:rPr>
            </w:pPr>
            <w:r>
              <w:rPr>
                <w:rFonts w:ascii="Arial" w:hAnsi="Arial" w:cs="Arial"/>
                <w:sz w:val="20"/>
                <w:szCs w:val="20"/>
              </w:rPr>
              <w:t>Gère partiellement les accords en nombre dans le GN (D et N)</w:t>
            </w:r>
          </w:p>
        </w:tc>
        <w:tc>
          <w:tcPr>
            <w:tcW w:w="452" w:type="dxa"/>
            <w:textDirection w:val="btLr"/>
            <w:vAlign w:val="center"/>
          </w:tcPr>
          <w:p w:rsidR="00C47D6F" w:rsidRPr="004B2E9B" w:rsidRDefault="00C47D6F" w:rsidP="00311953">
            <w:pPr>
              <w:ind w:left="113" w:right="113"/>
              <w:rPr>
                <w:rFonts w:ascii="Arial" w:hAnsi="Arial" w:cs="Arial"/>
                <w:sz w:val="20"/>
                <w:szCs w:val="20"/>
              </w:rPr>
            </w:pPr>
            <w:r>
              <w:rPr>
                <w:rFonts w:ascii="Arial" w:hAnsi="Arial" w:cs="Arial"/>
                <w:sz w:val="20"/>
                <w:szCs w:val="20"/>
              </w:rPr>
              <w:t>Gère les accords en nombre dans le GN</w:t>
            </w:r>
          </w:p>
        </w:tc>
        <w:tc>
          <w:tcPr>
            <w:tcW w:w="452" w:type="dxa"/>
            <w:textDirection w:val="btLr"/>
            <w:vAlign w:val="center"/>
          </w:tcPr>
          <w:p w:rsidR="00C47D6F" w:rsidRPr="004B2E9B" w:rsidRDefault="00C47D6F" w:rsidP="00311953">
            <w:pPr>
              <w:ind w:left="113" w:right="113"/>
              <w:rPr>
                <w:rFonts w:ascii="Arial" w:hAnsi="Arial" w:cs="Arial"/>
                <w:sz w:val="20"/>
                <w:szCs w:val="20"/>
              </w:rPr>
            </w:pPr>
            <w:r>
              <w:rPr>
                <w:rFonts w:ascii="Arial" w:hAnsi="Arial" w:cs="Arial"/>
                <w:sz w:val="20"/>
                <w:szCs w:val="20"/>
              </w:rPr>
              <w:t>Gère les accords sujet – verbe au présent</w:t>
            </w:r>
          </w:p>
        </w:tc>
        <w:tc>
          <w:tcPr>
            <w:tcW w:w="452" w:type="dxa"/>
            <w:textDirection w:val="btLr"/>
            <w:vAlign w:val="center"/>
          </w:tcPr>
          <w:p w:rsidR="00C47D6F" w:rsidRPr="004B2E9B" w:rsidRDefault="00C47D6F" w:rsidP="00311953">
            <w:pPr>
              <w:ind w:left="113" w:right="113"/>
              <w:rPr>
                <w:rFonts w:ascii="Arial" w:hAnsi="Arial" w:cs="Arial"/>
                <w:sz w:val="20"/>
                <w:szCs w:val="20"/>
              </w:rPr>
            </w:pPr>
            <w:r>
              <w:rPr>
                <w:rFonts w:ascii="Arial" w:hAnsi="Arial" w:cs="Arial"/>
                <w:sz w:val="20"/>
                <w:szCs w:val="20"/>
              </w:rPr>
              <w:t>Utilise l’imparfait</w:t>
            </w:r>
          </w:p>
        </w:tc>
        <w:tc>
          <w:tcPr>
            <w:tcW w:w="507" w:type="dxa"/>
            <w:textDirection w:val="btLr"/>
            <w:vAlign w:val="center"/>
          </w:tcPr>
          <w:p w:rsidR="00C47D6F" w:rsidRPr="004B2E9B" w:rsidRDefault="00C47D6F" w:rsidP="00311953">
            <w:pPr>
              <w:ind w:left="113" w:right="113"/>
              <w:rPr>
                <w:rFonts w:ascii="Arial" w:hAnsi="Arial" w:cs="Arial"/>
                <w:sz w:val="20"/>
                <w:szCs w:val="20"/>
              </w:rPr>
            </w:pPr>
            <w:r w:rsidRPr="004B2E9B">
              <w:rPr>
                <w:rFonts w:ascii="Arial" w:hAnsi="Arial" w:cs="Arial"/>
                <w:sz w:val="20"/>
                <w:szCs w:val="20"/>
              </w:rPr>
              <w:t>Ecrit une phrase par image</w:t>
            </w:r>
          </w:p>
          <w:p w:rsidR="00C47D6F" w:rsidRPr="004B2E9B" w:rsidRDefault="00C47D6F" w:rsidP="00311953">
            <w:pPr>
              <w:ind w:left="113" w:right="113"/>
              <w:rPr>
                <w:rFonts w:ascii="Arial" w:hAnsi="Arial" w:cs="Arial"/>
                <w:sz w:val="20"/>
                <w:szCs w:val="20"/>
              </w:rPr>
            </w:pPr>
          </w:p>
        </w:tc>
        <w:tc>
          <w:tcPr>
            <w:tcW w:w="452" w:type="dxa"/>
            <w:textDirection w:val="btLr"/>
            <w:vAlign w:val="center"/>
          </w:tcPr>
          <w:p w:rsidR="00C47D6F" w:rsidRPr="004B2E9B" w:rsidRDefault="00C47D6F" w:rsidP="00311953">
            <w:pPr>
              <w:ind w:left="113" w:right="113"/>
              <w:rPr>
                <w:rFonts w:ascii="Arial" w:hAnsi="Arial" w:cs="Arial"/>
                <w:sz w:val="20"/>
                <w:szCs w:val="20"/>
              </w:rPr>
            </w:pPr>
            <w:r>
              <w:rPr>
                <w:rFonts w:ascii="Arial" w:hAnsi="Arial" w:cs="Arial"/>
                <w:sz w:val="20"/>
                <w:szCs w:val="20"/>
              </w:rPr>
              <w:t>Ecrit un texte de 4 à 6</w:t>
            </w:r>
            <w:r w:rsidRPr="004B2E9B">
              <w:rPr>
                <w:rFonts w:ascii="Arial" w:hAnsi="Arial" w:cs="Arial"/>
                <w:sz w:val="20"/>
                <w:szCs w:val="20"/>
              </w:rPr>
              <w:t xml:space="preserve"> phrases</w:t>
            </w:r>
          </w:p>
        </w:tc>
        <w:tc>
          <w:tcPr>
            <w:tcW w:w="548" w:type="dxa"/>
            <w:textDirection w:val="btLr"/>
            <w:vAlign w:val="center"/>
          </w:tcPr>
          <w:p w:rsidR="00C47D6F" w:rsidRPr="004B2E9B" w:rsidRDefault="00C47D6F" w:rsidP="00311953">
            <w:pPr>
              <w:ind w:left="113" w:right="113"/>
              <w:rPr>
                <w:rFonts w:ascii="Arial" w:hAnsi="Arial" w:cs="Arial"/>
                <w:sz w:val="20"/>
                <w:szCs w:val="20"/>
              </w:rPr>
            </w:pPr>
            <w:r w:rsidRPr="004B2E9B">
              <w:rPr>
                <w:rFonts w:ascii="Arial" w:hAnsi="Arial" w:cs="Arial"/>
                <w:sz w:val="20"/>
                <w:szCs w:val="20"/>
              </w:rPr>
              <w:t xml:space="preserve">Ecrit un texte de </w:t>
            </w:r>
            <w:r>
              <w:rPr>
                <w:rFonts w:ascii="Arial" w:hAnsi="Arial" w:cs="Arial"/>
                <w:sz w:val="20"/>
                <w:szCs w:val="20"/>
              </w:rPr>
              <w:t>plus de 6</w:t>
            </w:r>
            <w:r w:rsidRPr="004B2E9B">
              <w:rPr>
                <w:rFonts w:ascii="Arial" w:hAnsi="Arial" w:cs="Arial"/>
                <w:sz w:val="20"/>
                <w:szCs w:val="20"/>
              </w:rPr>
              <w:t xml:space="preserve"> phrases</w:t>
            </w:r>
          </w:p>
          <w:p w:rsidR="00C47D6F" w:rsidRPr="004B2E9B" w:rsidRDefault="00C47D6F" w:rsidP="00311953">
            <w:pPr>
              <w:ind w:left="113" w:right="113"/>
              <w:rPr>
                <w:rFonts w:ascii="Arial" w:hAnsi="Arial" w:cs="Arial"/>
                <w:sz w:val="20"/>
                <w:szCs w:val="20"/>
              </w:rPr>
            </w:pPr>
          </w:p>
        </w:tc>
        <w:tc>
          <w:tcPr>
            <w:tcW w:w="452" w:type="dxa"/>
            <w:textDirection w:val="btLr"/>
            <w:vAlign w:val="center"/>
          </w:tcPr>
          <w:p w:rsidR="00C47D6F" w:rsidRPr="004B2E9B" w:rsidRDefault="00C47D6F" w:rsidP="00311953">
            <w:pPr>
              <w:ind w:left="113" w:right="113"/>
              <w:rPr>
                <w:rFonts w:ascii="Arial" w:hAnsi="Arial" w:cs="Arial"/>
                <w:sz w:val="20"/>
                <w:szCs w:val="20"/>
              </w:rPr>
            </w:pPr>
            <w:r w:rsidRPr="004B2E9B">
              <w:rPr>
                <w:rFonts w:ascii="Arial" w:hAnsi="Arial" w:cs="Arial"/>
                <w:sz w:val="20"/>
                <w:szCs w:val="20"/>
              </w:rPr>
              <w:t>Les 2/3 mots sont correctement séparés</w:t>
            </w:r>
          </w:p>
          <w:p w:rsidR="00C47D6F" w:rsidRPr="004B2E9B" w:rsidRDefault="00C47D6F" w:rsidP="00311953">
            <w:pPr>
              <w:ind w:left="113" w:right="113"/>
              <w:rPr>
                <w:rFonts w:ascii="Arial" w:hAnsi="Arial" w:cs="Arial"/>
                <w:sz w:val="20"/>
                <w:szCs w:val="20"/>
              </w:rPr>
            </w:pPr>
          </w:p>
        </w:tc>
        <w:tc>
          <w:tcPr>
            <w:tcW w:w="617" w:type="dxa"/>
            <w:textDirection w:val="btLr"/>
            <w:vAlign w:val="center"/>
          </w:tcPr>
          <w:p w:rsidR="00C47D6F" w:rsidRPr="004B2E9B" w:rsidRDefault="00C47D6F" w:rsidP="00311953">
            <w:pPr>
              <w:ind w:left="113" w:right="113"/>
              <w:rPr>
                <w:rFonts w:ascii="Arial" w:hAnsi="Arial" w:cs="Arial"/>
                <w:sz w:val="20"/>
                <w:szCs w:val="20"/>
              </w:rPr>
            </w:pPr>
            <w:r w:rsidRPr="004B2E9B">
              <w:rPr>
                <w:rFonts w:ascii="Arial" w:hAnsi="Arial" w:cs="Arial"/>
                <w:sz w:val="20"/>
                <w:szCs w:val="20"/>
              </w:rPr>
              <w:t>Le texte est encodé correctement (il est déchiffrable à voix haute sans effort)</w:t>
            </w:r>
          </w:p>
          <w:p w:rsidR="00C47D6F" w:rsidRPr="004B2E9B" w:rsidRDefault="00C47D6F" w:rsidP="00311953">
            <w:pPr>
              <w:ind w:left="113" w:right="113"/>
              <w:rPr>
                <w:rFonts w:ascii="Arial" w:hAnsi="Arial" w:cs="Arial"/>
                <w:sz w:val="20"/>
                <w:szCs w:val="20"/>
              </w:rPr>
            </w:pPr>
          </w:p>
        </w:tc>
        <w:tc>
          <w:tcPr>
            <w:tcW w:w="565" w:type="dxa"/>
            <w:textDirection w:val="btLr"/>
            <w:vAlign w:val="center"/>
          </w:tcPr>
          <w:p w:rsidR="00C47D6F" w:rsidRPr="004B2E9B" w:rsidRDefault="00C47D6F" w:rsidP="00311953">
            <w:pPr>
              <w:ind w:left="113" w:right="113"/>
              <w:rPr>
                <w:rFonts w:ascii="Arial" w:hAnsi="Arial" w:cs="Arial"/>
                <w:sz w:val="20"/>
                <w:szCs w:val="20"/>
              </w:rPr>
            </w:pPr>
            <w:r w:rsidRPr="004B2E9B">
              <w:rPr>
                <w:rFonts w:ascii="Arial" w:hAnsi="Arial" w:cs="Arial"/>
                <w:sz w:val="20"/>
                <w:szCs w:val="20"/>
              </w:rPr>
              <w:t>Les mots courants sont orthographiés correctement</w:t>
            </w:r>
          </w:p>
          <w:p w:rsidR="00C47D6F" w:rsidRPr="004B2E9B" w:rsidRDefault="00C47D6F" w:rsidP="00311953">
            <w:pPr>
              <w:ind w:left="113" w:right="113"/>
              <w:rPr>
                <w:rFonts w:ascii="Arial" w:hAnsi="Arial" w:cs="Arial"/>
                <w:sz w:val="20"/>
                <w:szCs w:val="20"/>
              </w:rPr>
            </w:pPr>
          </w:p>
        </w:tc>
        <w:tc>
          <w:tcPr>
            <w:tcW w:w="565" w:type="dxa"/>
            <w:textDirection w:val="btLr"/>
            <w:vAlign w:val="center"/>
          </w:tcPr>
          <w:p w:rsidR="00C47D6F" w:rsidRPr="004B2E9B" w:rsidRDefault="00C47D6F" w:rsidP="00311953">
            <w:pPr>
              <w:ind w:left="113" w:right="113"/>
              <w:rPr>
                <w:rFonts w:ascii="Arial" w:hAnsi="Arial" w:cs="Arial"/>
                <w:sz w:val="20"/>
                <w:szCs w:val="20"/>
              </w:rPr>
            </w:pPr>
            <w:r w:rsidRPr="004B2E9B">
              <w:rPr>
                <w:rFonts w:ascii="Arial" w:hAnsi="Arial" w:cs="Arial"/>
                <w:sz w:val="20"/>
                <w:szCs w:val="20"/>
              </w:rPr>
              <w:t>Il y a des majuscules, des points et des connecteurs</w:t>
            </w:r>
          </w:p>
          <w:p w:rsidR="00C47D6F" w:rsidRPr="004B2E9B" w:rsidRDefault="00C47D6F" w:rsidP="00311953">
            <w:pPr>
              <w:ind w:left="113" w:right="113"/>
              <w:rPr>
                <w:rFonts w:ascii="Arial" w:hAnsi="Arial" w:cs="Arial"/>
                <w:sz w:val="20"/>
                <w:szCs w:val="20"/>
              </w:rPr>
            </w:pPr>
          </w:p>
        </w:tc>
        <w:tc>
          <w:tcPr>
            <w:tcW w:w="452" w:type="dxa"/>
            <w:textDirection w:val="btLr"/>
            <w:vAlign w:val="center"/>
          </w:tcPr>
          <w:p w:rsidR="00C47D6F" w:rsidRPr="004B2E9B" w:rsidRDefault="00C47D6F" w:rsidP="00311953">
            <w:pPr>
              <w:ind w:left="113" w:right="113"/>
              <w:rPr>
                <w:rFonts w:ascii="Arial" w:hAnsi="Arial" w:cs="Arial"/>
                <w:sz w:val="20"/>
                <w:szCs w:val="20"/>
              </w:rPr>
            </w:pPr>
            <w:r w:rsidRPr="004B2E9B">
              <w:rPr>
                <w:rFonts w:ascii="Arial" w:hAnsi="Arial" w:cs="Arial"/>
                <w:sz w:val="20"/>
                <w:szCs w:val="20"/>
              </w:rPr>
              <w:t>L’histoire a un titre</w:t>
            </w:r>
          </w:p>
          <w:p w:rsidR="00C47D6F" w:rsidRPr="004B2E9B" w:rsidRDefault="00C47D6F" w:rsidP="00311953">
            <w:pPr>
              <w:ind w:left="113" w:right="113"/>
              <w:rPr>
                <w:rFonts w:ascii="Arial" w:hAnsi="Arial" w:cs="Arial"/>
                <w:sz w:val="20"/>
                <w:szCs w:val="20"/>
              </w:rPr>
            </w:pPr>
          </w:p>
        </w:tc>
        <w:tc>
          <w:tcPr>
            <w:tcW w:w="452" w:type="dxa"/>
            <w:textDirection w:val="btLr"/>
            <w:vAlign w:val="center"/>
          </w:tcPr>
          <w:p w:rsidR="00C47D6F" w:rsidRPr="004B2E9B" w:rsidRDefault="00C47D6F" w:rsidP="00311953">
            <w:pPr>
              <w:ind w:left="113" w:right="113"/>
              <w:jc w:val="both"/>
              <w:rPr>
                <w:rFonts w:ascii="Arial" w:hAnsi="Arial" w:cs="Arial"/>
                <w:sz w:val="20"/>
                <w:szCs w:val="20"/>
              </w:rPr>
            </w:pPr>
            <w:r w:rsidRPr="004B2E9B">
              <w:rPr>
                <w:rFonts w:ascii="Arial" w:hAnsi="Arial" w:cs="Arial"/>
                <w:sz w:val="20"/>
                <w:szCs w:val="20"/>
              </w:rPr>
              <w:t>Rédige un court texte cohérent.</w:t>
            </w:r>
          </w:p>
        </w:tc>
        <w:tc>
          <w:tcPr>
            <w:tcW w:w="552" w:type="dxa"/>
            <w:textDirection w:val="btLr"/>
            <w:vAlign w:val="center"/>
          </w:tcPr>
          <w:p w:rsidR="00C47D6F" w:rsidRPr="004B2E9B" w:rsidRDefault="00EE7A42" w:rsidP="00311953">
            <w:pPr>
              <w:ind w:left="113" w:right="113"/>
              <w:rPr>
                <w:rFonts w:ascii="Arial" w:hAnsi="Arial" w:cs="Arial"/>
                <w:sz w:val="20"/>
                <w:szCs w:val="20"/>
              </w:rPr>
            </w:pPr>
            <w:r>
              <w:rPr>
                <w:rFonts w:ascii="Arial" w:hAnsi="Arial" w:cs="Arial"/>
                <w:sz w:val="20"/>
                <w:szCs w:val="20"/>
              </w:rPr>
              <w:t>Donne un mot de la même famille</w:t>
            </w:r>
          </w:p>
        </w:tc>
        <w:tc>
          <w:tcPr>
            <w:tcW w:w="553" w:type="dxa"/>
            <w:textDirection w:val="btLr"/>
            <w:vAlign w:val="center"/>
          </w:tcPr>
          <w:p w:rsidR="00C47D6F" w:rsidRPr="004B2E9B" w:rsidRDefault="00EE7A42" w:rsidP="00311953">
            <w:pPr>
              <w:ind w:left="113" w:right="113"/>
              <w:rPr>
                <w:rFonts w:ascii="Arial" w:hAnsi="Arial" w:cs="Arial"/>
                <w:sz w:val="20"/>
                <w:szCs w:val="20"/>
              </w:rPr>
            </w:pPr>
            <w:r>
              <w:rPr>
                <w:rFonts w:ascii="Arial" w:hAnsi="Arial" w:cs="Arial"/>
                <w:sz w:val="20"/>
                <w:szCs w:val="20"/>
              </w:rPr>
              <w:t>Donne un antonyme</w:t>
            </w:r>
          </w:p>
        </w:tc>
        <w:tc>
          <w:tcPr>
            <w:tcW w:w="553" w:type="dxa"/>
            <w:textDirection w:val="btLr"/>
            <w:vAlign w:val="center"/>
          </w:tcPr>
          <w:p w:rsidR="00C47D6F" w:rsidRPr="004B2E9B" w:rsidRDefault="00C47D6F" w:rsidP="00311953">
            <w:pPr>
              <w:ind w:left="113" w:right="113"/>
              <w:rPr>
                <w:rFonts w:ascii="Arial" w:hAnsi="Arial" w:cs="Arial"/>
                <w:sz w:val="20"/>
                <w:szCs w:val="20"/>
              </w:rPr>
            </w:pPr>
          </w:p>
        </w:tc>
        <w:tc>
          <w:tcPr>
            <w:tcW w:w="552" w:type="dxa"/>
            <w:textDirection w:val="btLr"/>
            <w:vAlign w:val="center"/>
          </w:tcPr>
          <w:p w:rsidR="00C47D6F" w:rsidRPr="004B2E9B" w:rsidRDefault="00C47D6F" w:rsidP="00311953">
            <w:pPr>
              <w:ind w:left="113" w:right="113"/>
              <w:jc w:val="both"/>
              <w:rPr>
                <w:rFonts w:ascii="Arial" w:hAnsi="Arial" w:cs="Arial"/>
                <w:sz w:val="20"/>
                <w:szCs w:val="20"/>
              </w:rPr>
            </w:pPr>
          </w:p>
        </w:tc>
        <w:tc>
          <w:tcPr>
            <w:tcW w:w="553" w:type="dxa"/>
            <w:textDirection w:val="btLr"/>
            <w:vAlign w:val="center"/>
          </w:tcPr>
          <w:p w:rsidR="00C47D6F" w:rsidRPr="004B2E9B" w:rsidRDefault="00C47D6F" w:rsidP="00311953">
            <w:pPr>
              <w:ind w:left="113" w:right="113"/>
              <w:rPr>
                <w:rFonts w:ascii="Arial" w:hAnsi="Arial" w:cs="Arial"/>
                <w:sz w:val="20"/>
                <w:szCs w:val="20"/>
              </w:rPr>
            </w:pPr>
          </w:p>
        </w:tc>
      </w:tr>
      <w:tr w:rsidR="00C47D6F" w:rsidTr="00C47D6F">
        <w:tc>
          <w:tcPr>
            <w:tcW w:w="2845" w:type="dxa"/>
            <w:vAlign w:val="center"/>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567" w:type="dxa"/>
          </w:tcPr>
          <w:p w:rsidR="00C47D6F" w:rsidRDefault="00C47D6F" w:rsidP="004B2E9B">
            <w:pPr>
              <w:rPr>
                <w:rFonts w:ascii="Arial" w:hAnsi="Arial" w:cs="Arial"/>
                <w:sz w:val="24"/>
                <w:szCs w:val="24"/>
              </w:rPr>
            </w:pPr>
          </w:p>
        </w:tc>
        <w:tc>
          <w:tcPr>
            <w:tcW w:w="567" w:type="dxa"/>
          </w:tcPr>
          <w:p w:rsidR="00C47D6F" w:rsidRDefault="00C47D6F" w:rsidP="004B2E9B">
            <w:pPr>
              <w:rPr>
                <w:rFonts w:ascii="Arial" w:hAnsi="Arial" w:cs="Arial"/>
                <w:sz w:val="24"/>
                <w:szCs w:val="24"/>
              </w:rPr>
            </w:pPr>
          </w:p>
        </w:tc>
        <w:tc>
          <w:tcPr>
            <w:tcW w:w="567"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507"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548"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617" w:type="dxa"/>
          </w:tcPr>
          <w:p w:rsidR="00C47D6F" w:rsidRDefault="00C47D6F" w:rsidP="004B2E9B">
            <w:pPr>
              <w:rPr>
                <w:rFonts w:ascii="Arial" w:hAnsi="Arial" w:cs="Arial"/>
                <w:sz w:val="24"/>
                <w:szCs w:val="24"/>
              </w:rPr>
            </w:pPr>
          </w:p>
        </w:tc>
        <w:tc>
          <w:tcPr>
            <w:tcW w:w="565" w:type="dxa"/>
          </w:tcPr>
          <w:p w:rsidR="00C47D6F" w:rsidRDefault="00C47D6F" w:rsidP="004B2E9B">
            <w:pPr>
              <w:rPr>
                <w:rFonts w:ascii="Arial" w:hAnsi="Arial" w:cs="Arial"/>
                <w:sz w:val="24"/>
                <w:szCs w:val="24"/>
              </w:rPr>
            </w:pPr>
          </w:p>
        </w:tc>
        <w:tc>
          <w:tcPr>
            <w:tcW w:w="565"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552" w:type="dxa"/>
          </w:tcPr>
          <w:p w:rsidR="00C47D6F" w:rsidRDefault="00C47D6F" w:rsidP="004B2E9B">
            <w:pPr>
              <w:rPr>
                <w:rFonts w:ascii="Arial" w:hAnsi="Arial" w:cs="Arial"/>
                <w:sz w:val="24"/>
                <w:szCs w:val="24"/>
              </w:rPr>
            </w:pPr>
          </w:p>
        </w:tc>
        <w:tc>
          <w:tcPr>
            <w:tcW w:w="553" w:type="dxa"/>
          </w:tcPr>
          <w:p w:rsidR="00C47D6F" w:rsidRDefault="00C47D6F" w:rsidP="004B2E9B">
            <w:pPr>
              <w:rPr>
                <w:rFonts w:ascii="Arial" w:hAnsi="Arial" w:cs="Arial"/>
                <w:sz w:val="24"/>
                <w:szCs w:val="24"/>
              </w:rPr>
            </w:pPr>
          </w:p>
        </w:tc>
        <w:tc>
          <w:tcPr>
            <w:tcW w:w="553" w:type="dxa"/>
          </w:tcPr>
          <w:p w:rsidR="00C47D6F" w:rsidRDefault="00C47D6F" w:rsidP="004B2E9B">
            <w:pPr>
              <w:rPr>
                <w:rFonts w:ascii="Arial" w:hAnsi="Arial" w:cs="Arial"/>
                <w:sz w:val="24"/>
                <w:szCs w:val="24"/>
              </w:rPr>
            </w:pPr>
          </w:p>
        </w:tc>
        <w:tc>
          <w:tcPr>
            <w:tcW w:w="552" w:type="dxa"/>
          </w:tcPr>
          <w:p w:rsidR="00C47D6F" w:rsidRDefault="00C47D6F" w:rsidP="004B2E9B">
            <w:pPr>
              <w:rPr>
                <w:rFonts w:ascii="Arial" w:hAnsi="Arial" w:cs="Arial"/>
                <w:sz w:val="24"/>
                <w:szCs w:val="24"/>
              </w:rPr>
            </w:pPr>
          </w:p>
        </w:tc>
        <w:tc>
          <w:tcPr>
            <w:tcW w:w="553" w:type="dxa"/>
          </w:tcPr>
          <w:p w:rsidR="00C47D6F" w:rsidRDefault="00C47D6F" w:rsidP="004B2E9B">
            <w:pPr>
              <w:rPr>
                <w:rFonts w:ascii="Arial" w:hAnsi="Arial" w:cs="Arial"/>
                <w:sz w:val="24"/>
                <w:szCs w:val="24"/>
              </w:rPr>
            </w:pPr>
          </w:p>
        </w:tc>
      </w:tr>
      <w:tr w:rsidR="00C47D6F" w:rsidTr="00C47D6F">
        <w:tc>
          <w:tcPr>
            <w:tcW w:w="2845" w:type="dxa"/>
            <w:vAlign w:val="center"/>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567" w:type="dxa"/>
          </w:tcPr>
          <w:p w:rsidR="00C47D6F" w:rsidRDefault="00C47D6F" w:rsidP="004B2E9B">
            <w:pPr>
              <w:rPr>
                <w:rFonts w:ascii="Arial" w:hAnsi="Arial" w:cs="Arial"/>
                <w:sz w:val="24"/>
                <w:szCs w:val="24"/>
              </w:rPr>
            </w:pPr>
          </w:p>
        </w:tc>
        <w:tc>
          <w:tcPr>
            <w:tcW w:w="567" w:type="dxa"/>
          </w:tcPr>
          <w:p w:rsidR="00C47D6F" w:rsidRDefault="00C47D6F" w:rsidP="004B2E9B">
            <w:pPr>
              <w:rPr>
                <w:rFonts w:ascii="Arial" w:hAnsi="Arial" w:cs="Arial"/>
                <w:sz w:val="24"/>
                <w:szCs w:val="24"/>
              </w:rPr>
            </w:pPr>
          </w:p>
        </w:tc>
        <w:tc>
          <w:tcPr>
            <w:tcW w:w="567"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507"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548"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617" w:type="dxa"/>
          </w:tcPr>
          <w:p w:rsidR="00C47D6F" w:rsidRDefault="00C47D6F" w:rsidP="004B2E9B">
            <w:pPr>
              <w:rPr>
                <w:rFonts w:ascii="Arial" w:hAnsi="Arial" w:cs="Arial"/>
                <w:sz w:val="24"/>
                <w:szCs w:val="24"/>
              </w:rPr>
            </w:pPr>
          </w:p>
        </w:tc>
        <w:tc>
          <w:tcPr>
            <w:tcW w:w="565" w:type="dxa"/>
          </w:tcPr>
          <w:p w:rsidR="00C47D6F" w:rsidRDefault="00C47D6F" w:rsidP="004B2E9B">
            <w:pPr>
              <w:rPr>
                <w:rFonts w:ascii="Arial" w:hAnsi="Arial" w:cs="Arial"/>
                <w:sz w:val="24"/>
                <w:szCs w:val="24"/>
              </w:rPr>
            </w:pPr>
          </w:p>
        </w:tc>
        <w:tc>
          <w:tcPr>
            <w:tcW w:w="565"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552" w:type="dxa"/>
          </w:tcPr>
          <w:p w:rsidR="00C47D6F" w:rsidRDefault="00C47D6F" w:rsidP="004B2E9B">
            <w:pPr>
              <w:rPr>
                <w:rFonts w:ascii="Arial" w:hAnsi="Arial" w:cs="Arial"/>
                <w:sz w:val="24"/>
                <w:szCs w:val="24"/>
              </w:rPr>
            </w:pPr>
          </w:p>
        </w:tc>
        <w:tc>
          <w:tcPr>
            <w:tcW w:w="553" w:type="dxa"/>
          </w:tcPr>
          <w:p w:rsidR="00C47D6F" w:rsidRDefault="00C47D6F" w:rsidP="004B2E9B">
            <w:pPr>
              <w:rPr>
                <w:rFonts w:ascii="Arial" w:hAnsi="Arial" w:cs="Arial"/>
                <w:sz w:val="24"/>
                <w:szCs w:val="24"/>
              </w:rPr>
            </w:pPr>
          </w:p>
        </w:tc>
        <w:tc>
          <w:tcPr>
            <w:tcW w:w="553" w:type="dxa"/>
          </w:tcPr>
          <w:p w:rsidR="00C47D6F" w:rsidRDefault="00C47D6F" w:rsidP="004B2E9B">
            <w:pPr>
              <w:rPr>
                <w:rFonts w:ascii="Arial" w:hAnsi="Arial" w:cs="Arial"/>
                <w:sz w:val="24"/>
                <w:szCs w:val="24"/>
              </w:rPr>
            </w:pPr>
          </w:p>
        </w:tc>
        <w:tc>
          <w:tcPr>
            <w:tcW w:w="552" w:type="dxa"/>
          </w:tcPr>
          <w:p w:rsidR="00C47D6F" w:rsidRDefault="00C47D6F" w:rsidP="004B2E9B">
            <w:pPr>
              <w:rPr>
                <w:rFonts w:ascii="Arial" w:hAnsi="Arial" w:cs="Arial"/>
                <w:sz w:val="24"/>
                <w:szCs w:val="24"/>
              </w:rPr>
            </w:pPr>
          </w:p>
        </w:tc>
        <w:tc>
          <w:tcPr>
            <w:tcW w:w="553" w:type="dxa"/>
          </w:tcPr>
          <w:p w:rsidR="00C47D6F" w:rsidRDefault="00C47D6F" w:rsidP="004B2E9B">
            <w:pPr>
              <w:rPr>
                <w:rFonts w:ascii="Arial" w:hAnsi="Arial" w:cs="Arial"/>
                <w:sz w:val="24"/>
                <w:szCs w:val="24"/>
              </w:rPr>
            </w:pPr>
          </w:p>
        </w:tc>
      </w:tr>
      <w:tr w:rsidR="00C47D6F" w:rsidTr="00C47D6F">
        <w:tc>
          <w:tcPr>
            <w:tcW w:w="2845" w:type="dxa"/>
            <w:vAlign w:val="center"/>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567" w:type="dxa"/>
          </w:tcPr>
          <w:p w:rsidR="00C47D6F" w:rsidRDefault="00C47D6F" w:rsidP="004B2E9B">
            <w:pPr>
              <w:rPr>
                <w:rFonts w:ascii="Arial" w:hAnsi="Arial" w:cs="Arial"/>
                <w:sz w:val="24"/>
                <w:szCs w:val="24"/>
              </w:rPr>
            </w:pPr>
          </w:p>
        </w:tc>
        <w:tc>
          <w:tcPr>
            <w:tcW w:w="567" w:type="dxa"/>
          </w:tcPr>
          <w:p w:rsidR="00C47D6F" w:rsidRDefault="00C47D6F" w:rsidP="004B2E9B">
            <w:pPr>
              <w:rPr>
                <w:rFonts w:ascii="Arial" w:hAnsi="Arial" w:cs="Arial"/>
                <w:sz w:val="24"/>
                <w:szCs w:val="24"/>
              </w:rPr>
            </w:pPr>
          </w:p>
        </w:tc>
        <w:tc>
          <w:tcPr>
            <w:tcW w:w="567"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507"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548"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617" w:type="dxa"/>
          </w:tcPr>
          <w:p w:rsidR="00C47D6F" w:rsidRDefault="00C47D6F" w:rsidP="004B2E9B">
            <w:pPr>
              <w:rPr>
                <w:rFonts w:ascii="Arial" w:hAnsi="Arial" w:cs="Arial"/>
                <w:sz w:val="24"/>
                <w:szCs w:val="24"/>
              </w:rPr>
            </w:pPr>
          </w:p>
        </w:tc>
        <w:tc>
          <w:tcPr>
            <w:tcW w:w="565" w:type="dxa"/>
          </w:tcPr>
          <w:p w:rsidR="00C47D6F" w:rsidRDefault="00C47D6F" w:rsidP="004B2E9B">
            <w:pPr>
              <w:rPr>
                <w:rFonts w:ascii="Arial" w:hAnsi="Arial" w:cs="Arial"/>
                <w:sz w:val="24"/>
                <w:szCs w:val="24"/>
              </w:rPr>
            </w:pPr>
          </w:p>
        </w:tc>
        <w:tc>
          <w:tcPr>
            <w:tcW w:w="565"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552" w:type="dxa"/>
          </w:tcPr>
          <w:p w:rsidR="00C47D6F" w:rsidRDefault="00C47D6F" w:rsidP="004B2E9B">
            <w:pPr>
              <w:rPr>
                <w:rFonts w:ascii="Arial" w:hAnsi="Arial" w:cs="Arial"/>
                <w:sz w:val="24"/>
                <w:szCs w:val="24"/>
              </w:rPr>
            </w:pPr>
          </w:p>
        </w:tc>
        <w:tc>
          <w:tcPr>
            <w:tcW w:w="553" w:type="dxa"/>
          </w:tcPr>
          <w:p w:rsidR="00C47D6F" w:rsidRDefault="00C47D6F" w:rsidP="004B2E9B">
            <w:pPr>
              <w:rPr>
                <w:rFonts w:ascii="Arial" w:hAnsi="Arial" w:cs="Arial"/>
                <w:sz w:val="24"/>
                <w:szCs w:val="24"/>
              </w:rPr>
            </w:pPr>
          </w:p>
        </w:tc>
        <w:tc>
          <w:tcPr>
            <w:tcW w:w="553" w:type="dxa"/>
          </w:tcPr>
          <w:p w:rsidR="00C47D6F" w:rsidRDefault="00C47D6F" w:rsidP="004B2E9B">
            <w:pPr>
              <w:rPr>
                <w:rFonts w:ascii="Arial" w:hAnsi="Arial" w:cs="Arial"/>
                <w:sz w:val="24"/>
                <w:szCs w:val="24"/>
              </w:rPr>
            </w:pPr>
          </w:p>
        </w:tc>
        <w:tc>
          <w:tcPr>
            <w:tcW w:w="552" w:type="dxa"/>
          </w:tcPr>
          <w:p w:rsidR="00C47D6F" w:rsidRDefault="00C47D6F" w:rsidP="004B2E9B">
            <w:pPr>
              <w:rPr>
                <w:rFonts w:ascii="Arial" w:hAnsi="Arial" w:cs="Arial"/>
                <w:sz w:val="24"/>
                <w:szCs w:val="24"/>
              </w:rPr>
            </w:pPr>
          </w:p>
        </w:tc>
        <w:tc>
          <w:tcPr>
            <w:tcW w:w="553" w:type="dxa"/>
          </w:tcPr>
          <w:p w:rsidR="00C47D6F" w:rsidRDefault="00C47D6F" w:rsidP="004B2E9B">
            <w:pPr>
              <w:rPr>
                <w:rFonts w:ascii="Arial" w:hAnsi="Arial" w:cs="Arial"/>
                <w:sz w:val="24"/>
                <w:szCs w:val="24"/>
              </w:rPr>
            </w:pPr>
          </w:p>
        </w:tc>
      </w:tr>
      <w:tr w:rsidR="00C47D6F" w:rsidTr="00C47D6F">
        <w:tc>
          <w:tcPr>
            <w:tcW w:w="2845" w:type="dxa"/>
            <w:vAlign w:val="center"/>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567" w:type="dxa"/>
          </w:tcPr>
          <w:p w:rsidR="00C47D6F" w:rsidRDefault="00C47D6F" w:rsidP="004B2E9B">
            <w:pPr>
              <w:rPr>
                <w:rFonts w:ascii="Arial" w:hAnsi="Arial" w:cs="Arial"/>
                <w:sz w:val="24"/>
                <w:szCs w:val="24"/>
              </w:rPr>
            </w:pPr>
          </w:p>
        </w:tc>
        <w:tc>
          <w:tcPr>
            <w:tcW w:w="567" w:type="dxa"/>
          </w:tcPr>
          <w:p w:rsidR="00C47D6F" w:rsidRDefault="00C47D6F" w:rsidP="004B2E9B">
            <w:pPr>
              <w:rPr>
                <w:rFonts w:ascii="Arial" w:hAnsi="Arial" w:cs="Arial"/>
                <w:sz w:val="24"/>
                <w:szCs w:val="24"/>
              </w:rPr>
            </w:pPr>
          </w:p>
        </w:tc>
        <w:tc>
          <w:tcPr>
            <w:tcW w:w="567"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507"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548"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617" w:type="dxa"/>
          </w:tcPr>
          <w:p w:rsidR="00C47D6F" w:rsidRDefault="00C47D6F" w:rsidP="004B2E9B">
            <w:pPr>
              <w:rPr>
                <w:rFonts w:ascii="Arial" w:hAnsi="Arial" w:cs="Arial"/>
                <w:sz w:val="24"/>
                <w:szCs w:val="24"/>
              </w:rPr>
            </w:pPr>
          </w:p>
        </w:tc>
        <w:tc>
          <w:tcPr>
            <w:tcW w:w="565" w:type="dxa"/>
          </w:tcPr>
          <w:p w:rsidR="00C47D6F" w:rsidRDefault="00C47D6F" w:rsidP="004B2E9B">
            <w:pPr>
              <w:rPr>
                <w:rFonts w:ascii="Arial" w:hAnsi="Arial" w:cs="Arial"/>
                <w:sz w:val="24"/>
                <w:szCs w:val="24"/>
              </w:rPr>
            </w:pPr>
          </w:p>
        </w:tc>
        <w:tc>
          <w:tcPr>
            <w:tcW w:w="565"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552" w:type="dxa"/>
          </w:tcPr>
          <w:p w:rsidR="00C47D6F" w:rsidRDefault="00C47D6F" w:rsidP="004B2E9B">
            <w:pPr>
              <w:rPr>
                <w:rFonts w:ascii="Arial" w:hAnsi="Arial" w:cs="Arial"/>
                <w:sz w:val="24"/>
                <w:szCs w:val="24"/>
              </w:rPr>
            </w:pPr>
          </w:p>
        </w:tc>
        <w:tc>
          <w:tcPr>
            <w:tcW w:w="553" w:type="dxa"/>
          </w:tcPr>
          <w:p w:rsidR="00C47D6F" w:rsidRDefault="00C47D6F" w:rsidP="004B2E9B">
            <w:pPr>
              <w:rPr>
                <w:rFonts w:ascii="Arial" w:hAnsi="Arial" w:cs="Arial"/>
                <w:sz w:val="24"/>
                <w:szCs w:val="24"/>
              </w:rPr>
            </w:pPr>
          </w:p>
        </w:tc>
        <w:tc>
          <w:tcPr>
            <w:tcW w:w="553" w:type="dxa"/>
          </w:tcPr>
          <w:p w:rsidR="00C47D6F" w:rsidRDefault="00C47D6F" w:rsidP="004B2E9B">
            <w:pPr>
              <w:rPr>
                <w:rFonts w:ascii="Arial" w:hAnsi="Arial" w:cs="Arial"/>
                <w:sz w:val="24"/>
                <w:szCs w:val="24"/>
              </w:rPr>
            </w:pPr>
          </w:p>
        </w:tc>
        <w:tc>
          <w:tcPr>
            <w:tcW w:w="552" w:type="dxa"/>
          </w:tcPr>
          <w:p w:rsidR="00C47D6F" w:rsidRDefault="00C47D6F" w:rsidP="004B2E9B">
            <w:pPr>
              <w:rPr>
                <w:rFonts w:ascii="Arial" w:hAnsi="Arial" w:cs="Arial"/>
                <w:sz w:val="24"/>
                <w:szCs w:val="24"/>
              </w:rPr>
            </w:pPr>
          </w:p>
        </w:tc>
        <w:tc>
          <w:tcPr>
            <w:tcW w:w="553" w:type="dxa"/>
          </w:tcPr>
          <w:p w:rsidR="00C47D6F" w:rsidRDefault="00C47D6F" w:rsidP="004B2E9B">
            <w:pPr>
              <w:rPr>
                <w:rFonts w:ascii="Arial" w:hAnsi="Arial" w:cs="Arial"/>
                <w:sz w:val="24"/>
                <w:szCs w:val="24"/>
              </w:rPr>
            </w:pPr>
          </w:p>
        </w:tc>
      </w:tr>
      <w:tr w:rsidR="00C47D6F" w:rsidTr="00C47D6F">
        <w:tc>
          <w:tcPr>
            <w:tcW w:w="2845" w:type="dxa"/>
            <w:vAlign w:val="center"/>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567" w:type="dxa"/>
          </w:tcPr>
          <w:p w:rsidR="00C47D6F" w:rsidRDefault="00C47D6F" w:rsidP="004B2E9B">
            <w:pPr>
              <w:rPr>
                <w:rFonts w:ascii="Arial" w:hAnsi="Arial" w:cs="Arial"/>
                <w:sz w:val="24"/>
                <w:szCs w:val="24"/>
              </w:rPr>
            </w:pPr>
          </w:p>
        </w:tc>
        <w:tc>
          <w:tcPr>
            <w:tcW w:w="567" w:type="dxa"/>
          </w:tcPr>
          <w:p w:rsidR="00C47D6F" w:rsidRDefault="00C47D6F" w:rsidP="004B2E9B">
            <w:pPr>
              <w:rPr>
                <w:rFonts w:ascii="Arial" w:hAnsi="Arial" w:cs="Arial"/>
                <w:sz w:val="24"/>
                <w:szCs w:val="24"/>
              </w:rPr>
            </w:pPr>
          </w:p>
        </w:tc>
        <w:tc>
          <w:tcPr>
            <w:tcW w:w="567"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507"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548"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617" w:type="dxa"/>
          </w:tcPr>
          <w:p w:rsidR="00C47D6F" w:rsidRDefault="00C47D6F" w:rsidP="004B2E9B">
            <w:pPr>
              <w:rPr>
                <w:rFonts w:ascii="Arial" w:hAnsi="Arial" w:cs="Arial"/>
                <w:sz w:val="24"/>
                <w:szCs w:val="24"/>
              </w:rPr>
            </w:pPr>
          </w:p>
        </w:tc>
        <w:tc>
          <w:tcPr>
            <w:tcW w:w="565" w:type="dxa"/>
          </w:tcPr>
          <w:p w:rsidR="00C47D6F" w:rsidRDefault="00C47D6F" w:rsidP="004B2E9B">
            <w:pPr>
              <w:rPr>
                <w:rFonts w:ascii="Arial" w:hAnsi="Arial" w:cs="Arial"/>
                <w:sz w:val="24"/>
                <w:szCs w:val="24"/>
              </w:rPr>
            </w:pPr>
          </w:p>
        </w:tc>
        <w:tc>
          <w:tcPr>
            <w:tcW w:w="565"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552" w:type="dxa"/>
          </w:tcPr>
          <w:p w:rsidR="00C47D6F" w:rsidRDefault="00C47D6F" w:rsidP="004B2E9B">
            <w:pPr>
              <w:rPr>
                <w:rFonts w:ascii="Arial" w:hAnsi="Arial" w:cs="Arial"/>
                <w:sz w:val="24"/>
                <w:szCs w:val="24"/>
              </w:rPr>
            </w:pPr>
          </w:p>
        </w:tc>
        <w:tc>
          <w:tcPr>
            <w:tcW w:w="553" w:type="dxa"/>
          </w:tcPr>
          <w:p w:rsidR="00C47D6F" w:rsidRDefault="00C47D6F" w:rsidP="004B2E9B">
            <w:pPr>
              <w:rPr>
                <w:rFonts w:ascii="Arial" w:hAnsi="Arial" w:cs="Arial"/>
                <w:sz w:val="24"/>
                <w:szCs w:val="24"/>
              </w:rPr>
            </w:pPr>
          </w:p>
        </w:tc>
        <w:tc>
          <w:tcPr>
            <w:tcW w:w="553" w:type="dxa"/>
          </w:tcPr>
          <w:p w:rsidR="00C47D6F" w:rsidRDefault="00C47D6F" w:rsidP="004B2E9B">
            <w:pPr>
              <w:rPr>
                <w:rFonts w:ascii="Arial" w:hAnsi="Arial" w:cs="Arial"/>
                <w:sz w:val="24"/>
                <w:szCs w:val="24"/>
              </w:rPr>
            </w:pPr>
          </w:p>
        </w:tc>
        <w:tc>
          <w:tcPr>
            <w:tcW w:w="552" w:type="dxa"/>
          </w:tcPr>
          <w:p w:rsidR="00C47D6F" w:rsidRDefault="00C47D6F" w:rsidP="004B2E9B">
            <w:pPr>
              <w:rPr>
                <w:rFonts w:ascii="Arial" w:hAnsi="Arial" w:cs="Arial"/>
                <w:sz w:val="24"/>
                <w:szCs w:val="24"/>
              </w:rPr>
            </w:pPr>
          </w:p>
        </w:tc>
        <w:tc>
          <w:tcPr>
            <w:tcW w:w="553" w:type="dxa"/>
          </w:tcPr>
          <w:p w:rsidR="00C47D6F" w:rsidRDefault="00C47D6F" w:rsidP="004B2E9B">
            <w:pPr>
              <w:rPr>
                <w:rFonts w:ascii="Arial" w:hAnsi="Arial" w:cs="Arial"/>
                <w:sz w:val="24"/>
                <w:szCs w:val="24"/>
              </w:rPr>
            </w:pPr>
          </w:p>
        </w:tc>
      </w:tr>
      <w:tr w:rsidR="00C47D6F" w:rsidTr="00C47D6F">
        <w:tc>
          <w:tcPr>
            <w:tcW w:w="2845" w:type="dxa"/>
            <w:vAlign w:val="center"/>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567" w:type="dxa"/>
          </w:tcPr>
          <w:p w:rsidR="00C47D6F" w:rsidRDefault="00C47D6F" w:rsidP="004B2E9B">
            <w:pPr>
              <w:rPr>
                <w:rFonts w:ascii="Arial" w:hAnsi="Arial" w:cs="Arial"/>
                <w:sz w:val="24"/>
                <w:szCs w:val="24"/>
              </w:rPr>
            </w:pPr>
          </w:p>
        </w:tc>
        <w:tc>
          <w:tcPr>
            <w:tcW w:w="567" w:type="dxa"/>
          </w:tcPr>
          <w:p w:rsidR="00C47D6F" w:rsidRDefault="00C47D6F" w:rsidP="004B2E9B">
            <w:pPr>
              <w:rPr>
                <w:rFonts w:ascii="Arial" w:hAnsi="Arial" w:cs="Arial"/>
                <w:sz w:val="24"/>
                <w:szCs w:val="24"/>
              </w:rPr>
            </w:pPr>
          </w:p>
        </w:tc>
        <w:tc>
          <w:tcPr>
            <w:tcW w:w="567"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507"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548"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617" w:type="dxa"/>
          </w:tcPr>
          <w:p w:rsidR="00C47D6F" w:rsidRDefault="00C47D6F" w:rsidP="004B2E9B">
            <w:pPr>
              <w:rPr>
                <w:rFonts w:ascii="Arial" w:hAnsi="Arial" w:cs="Arial"/>
                <w:sz w:val="24"/>
                <w:szCs w:val="24"/>
              </w:rPr>
            </w:pPr>
          </w:p>
        </w:tc>
        <w:tc>
          <w:tcPr>
            <w:tcW w:w="565" w:type="dxa"/>
          </w:tcPr>
          <w:p w:rsidR="00C47D6F" w:rsidRDefault="00C47D6F" w:rsidP="004B2E9B">
            <w:pPr>
              <w:rPr>
                <w:rFonts w:ascii="Arial" w:hAnsi="Arial" w:cs="Arial"/>
                <w:sz w:val="24"/>
                <w:szCs w:val="24"/>
              </w:rPr>
            </w:pPr>
          </w:p>
        </w:tc>
        <w:tc>
          <w:tcPr>
            <w:tcW w:w="565"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552" w:type="dxa"/>
          </w:tcPr>
          <w:p w:rsidR="00C47D6F" w:rsidRDefault="00C47D6F" w:rsidP="004B2E9B">
            <w:pPr>
              <w:rPr>
                <w:rFonts w:ascii="Arial" w:hAnsi="Arial" w:cs="Arial"/>
                <w:sz w:val="24"/>
                <w:szCs w:val="24"/>
              </w:rPr>
            </w:pPr>
          </w:p>
        </w:tc>
        <w:tc>
          <w:tcPr>
            <w:tcW w:w="553" w:type="dxa"/>
          </w:tcPr>
          <w:p w:rsidR="00C47D6F" w:rsidRDefault="00C47D6F" w:rsidP="004B2E9B">
            <w:pPr>
              <w:rPr>
                <w:rFonts w:ascii="Arial" w:hAnsi="Arial" w:cs="Arial"/>
                <w:sz w:val="24"/>
                <w:szCs w:val="24"/>
              </w:rPr>
            </w:pPr>
          </w:p>
        </w:tc>
        <w:tc>
          <w:tcPr>
            <w:tcW w:w="553" w:type="dxa"/>
          </w:tcPr>
          <w:p w:rsidR="00C47D6F" w:rsidRDefault="00C47D6F" w:rsidP="004B2E9B">
            <w:pPr>
              <w:rPr>
                <w:rFonts w:ascii="Arial" w:hAnsi="Arial" w:cs="Arial"/>
                <w:sz w:val="24"/>
                <w:szCs w:val="24"/>
              </w:rPr>
            </w:pPr>
          </w:p>
        </w:tc>
        <w:tc>
          <w:tcPr>
            <w:tcW w:w="552" w:type="dxa"/>
          </w:tcPr>
          <w:p w:rsidR="00C47D6F" w:rsidRDefault="00C47D6F" w:rsidP="004B2E9B">
            <w:pPr>
              <w:rPr>
                <w:rFonts w:ascii="Arial" w:hAnsi="Arial" w:cs="Arial"/>
                <w:sz w:val="24"/>
                <w:szCs w:val="24"/>
              </w:rPr>
            </w:pPr>
          </w:p>
        </w:tc>
        <w:tc>
          <w:tcPr>
            <w:tcW w:w="553" w:type="dxa"/>
          </w:tcPr>
          <w:p w:rsidR="00C47D6F" w:rsidRDefault="00C47D6F" w:rsidP="004B2E9B">
            <w:pPr>
              <w:rPr>
                <w:rFonts w:ascii="Arial" w:hAnsi="Arial" w:cs="Arial"/>
                <w:sz w:val="24"/>
                <w:szCs w:val="24"/>
              </w:rPr>
            </w:pPr>
          </w:p>
        </w:tc>
      </w:tr>
      <w:tr w:rsidR="00C47D6F" w:rsidTr="00C47D6F">
        <w:tc>
          <w:tcPr>
            <w:tcW w:w="2845" w:type="dxa"/>
            <w:vAlign w:val="center"/>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567" w:type="dxa"/>
          </w:tcPr>
          <w:p w:rsidR="00C47D6F" w:rsidRDefault="00C47D6F" w:rsidP="004B2E9B">
            <w:pPr>
              <w:rPr>
                <w:rFonts w:ascii="Arial" w:hAnsi="Arial" w:cs="Arial"/>
                <w:sz w:val="24"/>
                <w:szCs w:val="24"/>
              </w:rPr>
            </w:pPr>
          </w:p>
        </w:tc>
        <w:tc>
          <w:tcPr>
            <w:tcW w:w="567" w:type="dxa"/>
          </w:tcPr>
          <w:p w:rsidR="00C47D6F" w:rsidRDefault="00C47D6F" w:rsidP="004B2E9B">
            <w:pPr>
              <w:rPr>
                <w:rFonts w:ascii="Arial" w:hAnsi="Arial" w:cs="Arial"/>
                <w:sz w:val="24"/>
                <w:szCs w:val="24"/>
              </w:rPr>
            </w:pPr>
          </w:p>
        </w:tc>
        <w:tc>
          <w:tcPr>
            <w:tcW w:w="567"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507"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548"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617" w:type="dxa"/>
          </w:tcPr>
          <w:p w:rsidR="00C47D6F" w:rsidRDefault="00C47D6F" w:rsidP="004B2E9B">
            <w:pPr>
              <w:rPr>
                <w:rFonts w:ascii="Arial" w:hAnsi="Arial" w:cs="Arial"/>
                <w:sz w:val="24"/>
                <w:szCs w:val="24"/>
              </w:rPr>
            </w:pPr>
          </w:p>
        </w:tc>
        <w:tc>
          <w:tcPr>
            <w:tcW w:w="565" w:type="dxa"/>
          </w:tcPr>
          <w:p w:rsidR="00C47D6F" w:rsidRDefault="00C47D6F" w:rsidP="004B2E9B">
            <w:pPr>
              <w:rPr>
                <w:rFonts w:ascii="Arial" w:hAnsi="Arial" w:cs="Arial"/>
                <w:sz w:val="24"/>
                <w:szCs w:val="24"/>
              </w:rPr>
            </w:pPr>
          </w:p>
        </w:tc>
        <w:tc>
          <w:tcPr>
            <w:tcW w:w="565"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552" w:type="dxa"/>
          </w:tcPr>
          <w:p w:rsidR="00C47D6F" w:rsidRDefault="00C47D6F" w:rsidP="004B2E9B">
            <w:pPr>
              <w:rPr>
                <w:rFonts w:ascii="Arial" w:hAnsi="Arial" w:cs="Arial"/>
                <w:sz w:val="24"/>
                <w:szCs w:val="24"/>
              </w:rPr>
            </w:pPr>
          </w:p>
        </w:tc>
        <w:tc>
          <w:tcPr>
            <w:tcW w:w="553" w:type="dxa"/>
          </w:tcPr>
          <w:p w:rsidR="00C47D6F" w:rsidRDefault="00C47D6F" w:rsidP="004B2E9B">
            <w:pPr>
              <w:rPr>
                <w:rFonts w:ascii="Arial" w:hAnsi="Arial" w:cs="Arial"/>
                <w:sz w:val="24"/>
                <w:szCs w:val="24"/>
              </w:rPr>
            </w:pPr>
          </w:p>
        </w:tc>
        <w:tc>
          <w:tcPr>
            <w:tcW w:w="553" w:type="dxa"/>
          </w:tcPr>
          <w:p w:rsidR="00C47D6F" w:rsidRDefault="00C47D6F" w:rsidP="004B2E9B">
            <w:pPr>
              <w:rPr>
                <w:rFonts w:ascii="Arial" w:hAnsi="Arial" w:cs="Arial"/>
                <w:sz w:val="24"/>
                <w:szCs w:val="24"/>
              </w:rPr>
            </w:pPr>
          </w:p>
        </w:tc>
        <w:tc>
          <w:tcPr>
            <w:tcW w:w="552" w:type="dxa"/>
          </w:tcPr>
          <w:p w:rsidR="00C47D6F" w:rsidRDefault="00C47D6F" w:rsidP="004B2E9B">
            <w:pPr>
              <w:rPr>
                <w:rFonts w:ascii="Arial" w:hAnsi="Arial" w:cs="Arial"/>
                <w:sz w:val="24"/>
                <w:szCs w:val="24"/>
              </w:rPr>
            </w:pPr>
          </w:p>
        </w:tc>
        <w:tc>
          <w:tcPr>
            <w:tcW w:w="553" w:type="dxa"/>
          </w:tcPr>
          <w:p w:rsidR="00C47D6F" w:rsidRDefault="00C47D6F" w:rsidP="004B2E9B">
            <w:pPr>
              <w:rPr>
                <w:rFonts w:ascii="Arial" w:hAnsi="Arial" w:cs="Arial"/>
                <w:sz w:val="24"/>
                <w:szCs w:val="24"/>
              </w:rPr>
            </w:pPr>
          </w:p>
        </w:tc>
      </w:tr>
      <w:tr w:rsidR="00C47D6F" w:rsidTr="00C47D6F">
        <w:tc>
          <w:tcPr>
            <w:tcW w:w="2845" w:type="dxa"/>
            <w:vAlign w:val="center"/>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567" w:type="dxa"/>
          </w:tcPr>
          <w:p w:rsidR="00C47D6F" w:rsidRDefault="00C47D6F" w:rsidP="004B2E9B">
            <w:pPr>
              <w:rPr>
                <w:rFonts w:ascii="Arial" w:hAnsi="Arial" w:cs="Arial"/>
                <w:sz w:val="24"/>
                <w:szCs w:val="24"/>
              </w:rPr>
            </w:pPr>
          </w:p>
        </w:tc>
        <w:tc>
          <w:tcPr>
            <w:tcW w:w="567" w:type="dxa"/>
          </w:tcPr>
          <w:p w:rsidR="00C47D6F" w:rsidRDefault="00C47D6F" w:rsidP="004B2E9B">
            <w:pPr>
              <w:rPr>
                <w:rFonts w:ascii="Arial" w:hAnsi="Arial" w:cs="Arial"/>
                <w:sz w:val="24"/>
                <w:szCs w:val="24"/>
              </w:rPr>
            </w:pPr>
          </w:p>
        </w:tc>
        <w:tc>
          <w:tcPr>
            <w:tcW w:w="567"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507"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548"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617" w:type="dxa"/>
          </w:tcPr>
          <w:p w:rsidR="00C47D6F" w:rsidRDefault="00C47D6F" w:rsidP="004B2E9B">
            <w:pPr>
              <w:rPr>
                <w:rFonts w:ascii="Arial" w:hAnsi="Arial" w:cs="Arial"/>
                <w:sz w:val="24"/>
                <w:szCs w:val="24"/>
              </w:rPr>
            </w:pPr>
          </w:p>
        </w:tc>
        <w:tc>
          <w:tcPr>
            <w:tcW w:w="565" w:type="dxa"/>
          </w:tcPr>
          <w:p w:rsidR="00C47D6F" w:rsidRDefault="00C47D6F" w:rsidP="004B2E9B">
            <w:pPr>
              <w:rPr>
                <w:rFonts w:ascii="Arial" w:hAnsi="Arial" w:cs="Arial"/>
                <w:sz w:val="24"/>
                <w:szCs w:val="24"/>
              </w:rPr>
            </w:pPr>
          </w:p>
        </w:tc>
        <w:tc>
          <w:tcPr>
            <w:tcW w:w="565"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552" w:type="dxa"/>
          </w:tcPr>
          <w:p w:rsidR="00C47D6F" w:rsidRDefault="00C47D6F" w:rsidP="004B2E9B">
            <w:pPr>
              <w:rPr>
                <w:rFonts w:ascii="Arial" w:hAnsi="Arial" w:cs="Arial"/>
                <w:sz w:val="24"/>
                <w:szCs w:val="24"/>
              </w:rPr>
            </w:pPr>
          </w:p>
        </w:tc>
        <w:tc>
          <w:tcPr>
            <w:tcW w:w="553" w:type="dxa"/>
          </w:tcPr>
          <w:p w:rsidR="00C47D6F" w:rsidRDefault="00C47D6F" w:rsidP="004B2E9B">
            <w:pPr>
              <w:rPr>
                <w:rFonts w:ascii="Arial" w:hAnsi="Arial" w:cs="Arial"/>
                <w:sz w:val="24"/>
                <w:szCs w:val="24"/>
              </w:rPr>
            </w:pPr>
          </w:p>
        </w:tc>
        <w:tc>
          <w:tcPr>
            <w:tcW w:w="553" w:type="dxa"/>
          </w:tcPr>
          <w:p w:rsidR="00C47D6F" w:rsidRDefault="00C47D6F" w:rsidP="004B2E9B">
            <w:pPr>
              <w:rPr>
                <w:rFonts w:ascii="Arial" w:hAnsi="Arial" w:cs="Arial"/>
                <w:sz w:val="24"/>
                <w:szCs w:val="24"/>
              </w:rPr>
            </w:pPr>
          </w:p>
        </w:tc>
        <w:tc>
          <w:tcPr>
            <w:tcW w:w="552" w:type="dxa"/>
          </w:tcPr>
          <w:p w:rsidR="00C47D6F" w:rsidRDefault="00C47D6F" w:rsidP="004B2E9B">
            <w:pPr>
              <w:rPr>
                <w:rFonts w:ascii="Arial" w:hAnsi="Arial" w:cs="Arial"/>
                <w:sz w:val="24"/>
                <w:szCs w:val="24"/>
              </w:rPr>
            </w:pPr>
          </w:p>
        </w:tc>
        <w:tc>
          <w:tcPr>
            <w:tcW w:w="553" w:type="dxa"/>
          </w:tcPr>
          <w:p w:rsidR="00C47D6F" w:rsidRDefault="00C47D6F" w:rsidP="004B2E9B">
            <w:pPr>
              <w:rPr>
                <w:rFonts w:ascii="Arial" w:hAnsi="Arial" w:cs="Arial"/>
                <w:sz w:val="24"/>
                <w:szCs w:val="24"/>
              </w:rPr>
            </w:pPr>
          </w:p>
        </w:tc>
      </w:tr>
      <w:tr w:rsidR="00C47D6F" w:rsidTr="00C47D6F">
        <w:tc>
          <w:tcPr>
            <w:tcW w:w="2845" w:type="dxa"/>
            <w:vAlign w:val="center"/>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567" w:type="dxa"/>
          </w:tcPr>
          <w:p w:rsidR="00C47D6F" w:rsidRDefault="00C47D6F" w:rsidP="004B2E9B">
            <w:pPr>
              <w:rPr>
                <w:rFonts w:ascii="Arial" w:hAnsi="Arial" w:cs="Arial"/>
                <w:sz w:val="24"/>
                <w:szCs w:val="24"/>
              </w:rPr>
            </w:pPr>
          </w:p>
        </w:tc>
        <w:tc>
          <w:tcPr>
            <w:tcW w:w="567" w:type="dxa"/>
          </w:tcPr>
          <w:p w:rsidR="00C47D6F" w:rsidRDefault="00C47D6F" w:rsidP="004B2E9B">
            <w:pPr>
              <w:rPr>
                <w:rFonts w:ascii="Arial" w:hAnsi="Arial" w:cs="Arial"/>
                <w:sz w:val="24"/>
                <w:szCs w:val="24"/>
              </w:rPr>
            </w:pPr>
          </w:p>
        </w:tc>
        <w:tc>
          <w:tcPr>
            <w:tcW w:w="567"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507"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548"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617" w:type="dxa"/>
          </w:tcPr>
          <w:p w:rsidR="00C47D6F" w:rsidRDefault="00C47D6F" w:rsidP="004B2E9B">
            <w:pPr>
              <w:rPr>
                <w:rFonts w:ascii="Arial" w:hAnsi="Arial" w:cs="Arial"/>
                <w:sz w:val="24"/>
                <w:szCs w:val="24"/>
              </w:rPr>
            </w:pPr>
          </w:p>
        </w:tc>
        <w:tc>
          <w:tcPr>
            <w:tcW w:w="565" w:type="dxa"/>
          </w:tcPr>
          <w:p w:rsidR="00C47D6F" w:rsidRDefault="00C47D6F" w:rsidP="004B2E9B">
            <w:pPr>
              <w:rPr>
                <w:rFonts w:ascii="Arial" w:hAnsi="Arial" w:cs="Arial"/>
                <w:sz w:val="24"/>
                <w:szCs w:val="24"/>
              </w:rPr>
            </w:pPr>
          </w:p>
        </w:tc>
        <w:tc>
          <w:tcPr>
            <w:tcW w:w="565"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552" w:type="dxa"/>
          </w:tcPr>
          <w:p w:rsidR="00C47D6F" w:rsidRDefault="00C47D6F" w:rsidP="004B2E9B">
            <w:pPr>
              <w:rPr>
                <w:rFonts w:ascii="Arial" w:hAnsi="Arial" w:cs="Arial"/>
                <w:sz w:val="24"/>
                <w:szCs w:val="24"/>
              </w:rPr>
            </w:pPr>
          </w:p>
        </w:tc>
        <w:tc>
          <w:tcPr>
            <w:tcW w:w="553" w:type="dxa"/>
          </w:tcPr>
          <w:p w:rsidR="00C47D6F" w:rsidRDefault="00C47D6F" w:rsidP="004B2E9B">
            <w:pPr>
              <w:rPr>
                <w:rFonts w:ascii="Arial" w:hAnsi="Arial" w:cs="Arial"/>
                <w:sz w:val="24"/>
                <w:szCs w:val="24"/>
              </w:rPr>
            </w:pPr>
          </w:p>
        </w:tc>
        <w:tc>
          <w:tcPr>
            <w:tcW w:w="553" w:type="dxa"/>
          </w:tcPr>
          <w:p w:rsidR="00C47D6F" w:rsidRDefault="00C47D6F" w:rsidP="004B2E9B">
            <w:pPr>
              <w:rPr>
                <w:rFonts w:ascii="Arial" w:hAnsi="Arial" w:cs="Arial"/>
                <w:sz w:val="24"/>
                <w:szCs w:val="24"/>
              </w:rPr>
            </w:pPr>
          </w:p>
        </w:tc>
        <w:tc>
          <w:tcPr>
            <w:tcW w:w="552" w:type="dxa"/>
          </w:tcPr>
          <w:p w:rsidR="00C47D6F" w:rsidRDefault="00C47D6F" w:rsidP="004B2E9B">
            <w:pPr>
              <w:rPr>
                <w:rFonts w:ascii="Arial" w:hAnsi="Arial" w:cs="Arial"/>
                <w:sz w:val="24"/>
                <w:szCs w:val="24"/>
              </w:rPr>
            </w:pPr>
          </w:p>
        </w:tc>
        <w:tc>
          <w:tcPr>
            <w:tcW w:w="553" w:type="dxa"/>
          </w:tcPr>
          <w:p w:rsidR="00C47D6F" w:rsidRDefault="00C47D6F" w:rsidP="004B2E9B">
            <w:pPr>
              <w:rPr>
                <w:rFonts w:ascii="Arial" w:hAnsi="Arial" w:cs="Arial"/>
                <w:sz w:val="24"/>
                <w:szCs w:val="24"/>
              </w:rPr>
            </w:pPr>
          </w:p>
        </w:tc>
      </w:tr>
      <w:tr w:rsidR="00C47D6F" w:rsidTr="00C47D6F">
        <w:tc>
          <w:tcPr>
            <w:tcW w:w="2845" w:type="dxa"/>
            <w:vAlign w:val="center"/>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567" w:type="dxa"/>
          </w:tcPr>
          <w:p w:rsidR="00C47D6F" w:rsidRDefault="00C47D6F" w:rsidP="004B2E9B">
            <w:pPr>
              <w:rPr>
                <w:rFonts w:ascii="Arial" w:hAnsi="Arial" w:cs="Arial"/>
                <w:sz w:val="24"/>
                <w:szCs w:val="24"/>
              </w:rPr>
            </w:pPr>
          </w:p>
        </w:tc>
        <w:tc>
          <w:tcPr>
            <w:tcW w:w="567" w:type="dxa"/>
          </w:tcPr>
          <w:p w:rsidR="00C47D6F" w:rsidRDefault="00C47D6F" w:rsidP="004B2E9B">
            <w:pPr>
              <w:rPr>
                <w:rFonts w:ascii="Arial" w:hAnsi="Arial" w:cs="Arial"/>
                <w:sz w:val="24"/>
                <w:szCs w:val="24"/>
              </w:rPr>
            </w:pPr>
          </w:p>
        </w:tc>
        <w:tc>
          <w:tcPr>
            <w:tcW w:w="567"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507"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548"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617" w:type="dxa"/>
          </w:tcPr>
          <w:p w:rsidR="00C47D6F" w:rsidRDefault="00C47D6F" w:rsidP="004B2E9B">
            <w:pPr>
              <w:rPr>
                <w:rFonts w:ascii="Arial" w:hAnsi="Arial" w:cs="Arial"/>
                <w:sz w:val="24"/>
                <w:szCs w:val="24"/>
              </w:rPr>
            </w:pPr>
          </w:p>
        </w:tc>
        <w:tc>
          <w:tcPr>
            <w:tcW w:w="565" w:type="dxa"/>
          </w:tcPr>
          <w:p w:rsidR="00C47D6F" w:rsidRDefault="00C47D6F" w:rsidP="004B2E9B">
            <w:pPr>
              <w:rPr>
                <w:rFonts w:ascii="Arial" w:hAnsi="Arial" w:cs="Arial"/>
                <w:sz w:val="24"/>
                <w:szCs w:val="24"/>
              </w:rPr>
            </w:pPr>
          </w:p>
        </w:tc>
        <w:tc>
          <w:tcPr>
            <w:tcW w:w="565"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552" w:type="dxa"/>
          </w:tcPr>
          <w:p w:rsidR="00C47D6F" w:rsidRDefault="00C47D6F" w:rsidP="004B2E9B">
            <w:pPr>
              <w:rPr>
                <w:rFonts w:ascii="Arial" w:hAnsi="Arial" w:cs="Arial"/>
                <w:sz w:val="24"/>
                <w:szCs w:val="24"/>
              </w:rPr>
            </w:pPr>
          </w:p>
        </w:tc>
        <w:tc>
          <w:tcPr>
            <w:tcW w:w="553" w:type="dxa"/>
          </w:tcPr>
          <w:p w:rsidR="00C47D6F" w:rsidRDefault="00C47D6F" w:rsidP="004B2E9B">
            <w:pPr>
              <w:rPr>
                <w:rFonts w:ascii="Arial" w:hAnsi="Arial" w:cs="Arial"/>
                <w:sz w:val="24"/>
                <w:szCs w:val="24"/>
              </w:rPr>
            </w:pPr>
          </w:p>
        </w:tc>
        <w:tc>
          <w:tcPr>
            <w:tcW w:w="553" w:type="dxa"/>
          </w:tcPr>
          <w:p w:rsidR="00C47D6F" w:rsidRDefault="00C47D6F" w:rsidP="004B2E9B">
            <w:pPr>
              <w:rPr>
                <w:rFonts w:ascii="Arial" w:hAnsi="Arial" w:cs="Arial"/>
                <w:sz w:val="24"/>
                <w:szCs w:val="24"/>
              </w:rPr>
            </w:pPr>
          </w:p>
        </w:tc>
        <w:tc>
          <w:tcPr>
            <w:tcW w:w="552" w:type="dxa"/>
          </w:tcPr>
          <w:p w:rsidR="00C47D6F" w:rsidRDefault="00C47D6F" w:rsidP="004B2E9B">
            <w:pPr>
              <w:rPr>
                <w:rFonts w:ascii="Arial" w:hAnsi="Arial" w:cs="Arial"/>
                <w:sz w:val="24"/>
                <w:szCs w:val="24"/>
              </w:rPr>
            </w:pPr>
          </w:p>
        </w:tc>
        <w:tc>
          <w:tcPr>
            <w:tcW w:w="553" w:type="dxa"/>
          </w:tcPr>
          <w:p w:rsidR="00C47D6F" w:rsidRDefault="00C47D6F" w:rsidP="004B2E9B">
            <w:pPr>
              <w:rPr>
                <w:rFonts w:ascii="Arial" w:hAnsi="Arial" w:cs="Arial"/>
                <w:sz w:val="24"/>
                <w:szCs w:val="24"/>
              </w:rPr>
            </w:pPr>
          </w:p>
        </w:tc>
      </w:tr>
      <w:tr w:rsidR="00C47D6F" w:rsidTr="00C47D6F">
        <w:tc>
          <w:tcPr>
            <w:tcW w:w="2845" w:type="dxa"/>
            <w:vAlign w:val="center"/>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567" w:type="dxa"/>
          </w:tcPr>
          <w:p w:rsidR="00C47D6F" w:rsidRDefault="00C47D6F" w:rsidP="004B2E9B">
            <w:pPr>
              <w:rPr>
                <w:rFonts w:ascii="Arial" w:hAnsi="Arial" w:cs="Arial"/>
                <w:sz w:val="24"/>
                <w:szCs w:val="24"/>
              </w:rPr>
            </w:pPr>
          </w:p>
        </w:tc>
        <w:tc>
          <w:tcPr>
            <w:tcW w:w="567" w:type="dxa"/>
          </w:tcPr>
          <w:p w:rsidR="00C47D6F" w:rsidRDefault="00C47D6F" w:rsidP="004B2E9B">
            <w:pPr>
              <w:rPr>
                <w:rFonts w:ascii="Arial" w:hAnsi="Arial" w:cs="Arial"/>
                <w:sz w:val="24"/>
                <w:szCs w:val="24"/>
              </w:rPr>
            </w:pPr>
          </w:p>
        </w:tc>
        <w:tc>
          <w:tcPr>
            <w:tcW w:w="567"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507"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548"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617" w:type="dxa"/>
          </w:tcPr>
          <w:p w:rsidR="00C47D6F" w:rsidRDefault="00C47D6F" w:rsidP="004B2E9B">
            <w:pPr>
              <w:rPr>
                <w:rFonts w:ascii="Arial" w:hAnsi="Arial" w:cs="Arial"/>
                <w:sz w:val="24"/>
                <w:szCs w:val="24"/>
              </w:rPr>
            </w:pPr>
          </w:p>
        </w:tc>
        <w:tc>
          <w:tcPr>
            <w:tcW w:w="565" w:type="dxa"/>
          </w:tcPr>
          <w:p w:rsidR="00C47D6F" w:rsidRDefault="00C47D6F" w:rsidP="004B2E9B">
            <w:pPr>
              <w:rPr>
                <w:rFonts w:ascii="Arial" w:hAnsi="Arial" w:cs="Arial"/>
                <w:sz w:val="24"/>
                <w:szCs w:val="24"/>
              </w:rPr>
            </w:pPr>
          </w:p>
        </w:tc>
        <w:tc>
          <w:tcPr>
            <w:tcW w:w="565"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552" w:type="dxa"/>
          </w:tcPr>
          <w:p w:rsidR="00C47D6F" w:rsidRDefault="00C47D6F" w:rsidP="004B2E9B">
            <w:pPr>
              <w:rPr>
                <w:rFonts w:ascii="Arial" w:hAnsi="Arial" w:cs="Arial"/>
                <w:sz w:val="24"/>
                <w:szCs w:val="24"/>
              </w:rPr>
            </w:pPr>
          </w:p>
        </w:tc>
        <w:tc>
          <w:tcPr>
            <w:tcW w:w="553" w:type="dxa"/>
          </w:tcPr>
          <w:p w:rsidR="00C47D6F" w:rsidRDefault="00C47D6F" w:rsidP="004B2E9B">
            <w:pPr>
              <w:rPr>
                <w:rFonts w:ascii="Arial" w:hAnsi="Arial" w:cs="Arial"/>
                <w:sz w:val="24"/>
                <w:szCs w:val="24"/>
              </w:rPr>
            </w:pPr>
          </w:p>
        </w:tc>
        <w:tc>
          <w:tcPr>
            <w:tcW w:w="553" w:type="dxa"/>
          </w:tcPr>
          <w:p w:rsidR="00C47D6F" w:rsidRDefault="00C47D6F" w:rsidP="004B2E9B">
            <w:pPr>
              <w:rPr>
                <w:rFonts w:ascii="Arial" w:hAnsi="Arial" w:cs="Arial"/>
                <w:sz w:val="24"/>
                <w:szCs w:val="24"/>
              </w:rPr>
            </w:pPr>
          </w:p>
        </w:tc>
        <w:tc>
          <w:tcPr>
            <w:tcW w:w="552" w:type="dxa"/>
          </w:tcPr>
          <w:p w:rsidR="00C47D6F" w:rsidRDefault="00C47D6F" w:rsidP="004B2E9B">
            <w:pPr>
              <w:rPr>
                <w:rFonts w:ascii="Arial" w:hAnsi="Arial" w:cs="Arial"/>
                <w:sz w:val="24"/>
                <w:szCs w:val="24"/>
              </w:rPr>
            </w:pPr>
          </w:p>
        </w:tc>
        <w:tc>
          <w:tcPr>
            <w:tcW w:w="553" w:type="dxa"/>
          </w:tcPr>
          <w:p w:rsidR="00C47D6F" w:rsidRDefault="00C47D6F" w:rsidP="004B2E9B">
            <w:pPr>
              <w:rPr>
                <w:rFonts w:ascii="Arial" w:hAnsi="Arial" w:cs="Arial"/>
                <w:sz w:val="24"/>
                <w:szCs w:val="24"/>
              </w:rPr>
            </w:pPr>
          </w:p>
        </w:tc>
      </w:tr>
      <w:tr w:rsidR="00C47D6F" w:rsidTr="00C47D6F">
        <w:tc>
          <w:tcPr>
            <w:tcW w:w="2845" w:type="dxa"/>
            <w:vAlign w:val="center"/>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567" w:type="dxa"/>
          </w:tcPr>
          <w:p w:rsidR="00C47D6F" w:rsidRDefault="00C47D6F" w:rsidP="004B2E9B">
            <w:pPr>
              <w:rPr>
                <w:rFonts w:ascii="Arial" w:hAnsi="Arial" w:cs="Arial"/>
                <w:sz w:val="24"/>
                <w:szCs w:val="24"/>
              </w:rPr>
            </w:pPr>
          </w:p>
        </w:tc>
        <w:tc>
          <w:tcPr>
            <w:tcW w:w="567" w:type="dxa"/>
          </w:tcPr>
          <w:p w:rsidR="00C47D6F" w:rsidRDefault="00C47D6F" w:rsidP="004B2E9B">
            <w:pPr>
              <w:rPr>
                <w:rFonts w:ascii="Arial" w:hAnsi="Arial" w:cs="Arial"/>
                <w:sz w:val="24"/>
                <w:szCs w:val="24"/>
              </w:rPr>
            </w:pPr>
          </w:p>
        </w:tc>
        <w:tc>
          <w:tcPr>
            <w:tcW w:w="567"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507"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548"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617" w:type="dxa"/>
          </w:tcPr>
          <w:p w:rsidR="00C47D6F" w:rsidRDefault="00C47D6F" w:rsidP="004B2E9B">
            <w:pPr>
              <w:rPr>
                <w:rFonts w:ascii="Arial" w:hAnsi="Arial" w:cs="Arial"/>
                <w:sz w:val="24"/>
                <w:szCs w:val="24"/>
              </w:rPr>
            </w:pPr>
          </w:p>
        </w:tc>
        <w:tc>
          <w:tcPr>
            <w:tcW w:w="565" w:type="dxa"/>
          </w:tcPr>
          <w:p w:rsidR="00C47D6F" w:rsidRDefault="00C47D6F" w:rsidP="004B2E9B">
            <w:pPr>
              <w:rPr>
                <w:rFonts w:ascii="Arial" w:hAnsi="Arial" w:cs="Arial"/>
                <w:sz w:val="24"/>
                <w:szCs w:val="24"/>
              </w:rPr>
            </w:pPr>
          </w:p>
        </w:tc>
        <w:tc>
          <w:tcPr>
            <w:tcW w:w="565"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552" w:type="dxa"/>
          </w:tcPr>
          <w:p w:rsidR="00C47D6F" w:rsidRDefault="00C47D6F" w:rsidP="004B2E9B">
            <w:pPr>
              <w:rPr>
                <w:rFonts w:ascii="Arial" w:hAnsi="Arial" w:cs="Arial"/>
                <w:sz w:val="24"/>
                <w:szCs w:val="24"/>
              </w:rPr>
            </w:pPr>
          </w:p>
        </w:tc>
        <w:tc>
          <w:tcPr>
            <w:tcW w:w="553" w:type="dxa"/>
          </w:tcPr>
          <w:p w:rsidR="00C47D6F" w:rsidRDefault="00C47D6F" w:rsidP="004B2E9B">
            <w:pPr>
              <w:rPr>
                <w:rFonts w:ascii="Arial" w:hAnsi="Arial" w:cs="Arial"/>
                <w:sz w:val="24"/>
                <w:szCs w:val="24"/>
              </w:rPr>
            </w:pPr>
          </w:p>
        </w:tc>
        <w:tc>
          <w:tcPr>
            <w:tcW w:w="553" w:type="dxa"/>
          </w:tcPr>
          <w:p w:rsidR="00C47D6F" w:rsidRDefault="00C47D6F" w:rsidP="004B2E9B">
            <w:pPr>
              <w:rPr>
                <w:rFonts w:ascii="Arial" w:hAnsi="Arial" w:cs="Arial"/>
                <w:sz w:val="24"/>
                <w:szCs w:val="24"/>
              </w:rPr>
            </w:pPr>
          </w:p>
        </w:tc>
        <w:tc>
          <w:tcPr>
            <w:tcW w:w="552" w:type="dxa"/>
          </w:tcPr>
          <w:p w:rsidR="00C47D6F" w:rsidRDefault="00C47D6F" w:rsidP="004B2E9B">
            <w:pPr>
              <w:rPr>
                <w:rFonts w:ascii="Arial" w:hAnsi="Arial" w:cs="Arial"/>
                <w:sz w:val="24"/>
                <w:szCs w:val="24"/>
              </w:rPr>
            </w:pPr>
          </w:p>
        </w:tc>
        <w:tc>
          <w:tcPr>
            <w:tcW w:w="553" w:type="dxa"/>
          </w:tcPr>
          <w:p w:rsidR="00C47D6F" w:rsidRDefault="00C47D6F" w:rsidP="004B2E9B">
            <w:pPr>
              <w:rPr>
                <w:rFonts w:ascii="Arial" w:hAnsi="Arial" w:cs="Arial"/>
                <w:sz w:val="24"/>
                <w:szCs w:val="24"/>
              </w:rPr>
            </w:pPr>
          </w:p>
        </w:tc>
      </w:tr>
      <w:tr w:rsidR="00C47D6F" w:rsidTr="00C47D6F">
        <w:tc>
          <w:tcPr>
            <w:tcW w:w="2845" w:type="dxa"/>
            <w:vAlign w:val="center"/>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567" w:type="dxa"/>
          </w:tcPr>
          <w:p w:rsidR="00C47D6F" w:rsidRDefault="00C47D6F" w:rsidP="004B2E9B">
            <w:pPr>
              <w:rPr>
                <w:rFonts w:ascii="Arial" w:hAnsi="Arial" w:cs="Arial"/>
                <w:sz w:val="24"/>
                <w:szCs w:val="24"/>
              </w:rPr>
            </w:pPr>
          </w:p>
        </w:tc>
        <w:tc>
          <w:tcPr>
            <w:tcW w:w="567" w:type="dxa"/>
          </w:tcPr>
          <w:p w:rsidR="00C47D6F" w:rsidRDefault="00C47D6F" w:rsidP="004B2E9B">
            <w:pPr>
              <w:rPr>
                <w:rFonts w:ascii="Arial" w:hAnsi="Arial" w:cs="Arial"/>
                <w:sz w:val="24"/>
                <w:szCs w:val="24"/>
              </w:rPr>
            </w:pPr>
          </w:p>
        </w:tc>
        <w:tc>
          <w:tcPr>
            <w:tcW w:w="567"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507"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548"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617" w:type="dxa"/>
          </w:tcPr>
          <w:p w:rsidR="00C47D6F" w:rsidRDefault="00C47D6F" w:rsidP="004B2E9B">
            <w:pPr>
              <w:rPr>
                <w:rFonts w:ascii="Arial" w:hAnsi="Arial" w:cs="Arial"/>
                <w:sz w:val="24"/>
                <w:szCs w:val="24"/>
              </w:rPr>
            </w:pPr>
          </w:p>
        </w:tc>
        <w:tc>
          <w:tcPr>
            <w:tcW w:w="565" w:type="dxa"/>
          </w:tcPr>
          <w:p w:rsidR="00C47D6F" w:rsidRDefault="00C47D6F" w:rsidP="004B2E9B">
            <w:pPr>
              <w:rPr>
                <w:rFonts w:ascii="Arial" w:hAnsi="Arial" w:cs="Arial"/>
                <w:sz w:val="24"/>
                <w:szCs w:val="24"/>
              </w:rPr>
            </w:pPr>
          </w:p>
        </w:tc>
        <w:tc>
          <w:tcPr>
            <w:tcW w:w="565"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552" w:type="dxa"/>
          </w:tcPr>
          <w:p w:rsidR="00C47D6F" w:rsidRDefault="00C47D6F" w:rsidP="004B2E9B">
            <w:pPr>
              <w:rPr>
                <w:rFonts w:ascii="Arial" w:hAnsi="Arial" w:cs="Arial"/>
                <w:sz w:val="24"/>
                <w:szCs w:val="24"/>
              </w:rPr>
            </w:pPr>
          </w:p>
        </w:tc>
        <w:tc>
          <w:tcPr>
            <w:tcW w:w="553" w:type="dxa"/>
          </w:tcPr>
          <w:p w:rsidR="00C47D6F" w:rsidRDefault="00C47D6F" w:rsidP="004B2E9B">
            <w:pPr>
              <w:rPr>
                <w:rFonts w:ascii="Arial" w:hAnsi="Arial" w:cs="Arial"/>
                <w:sz w:val="24"/>
                <w:szCs w:val="24"/>
              </w:rPr>
            </w:pPr>
          </w:p>
        </w:tc>
        <w:tc>
          <w:tcPr>
            <w:tcW w:w="553" w:type="dxa"/>
          </w:tcPr>
          <w:p w:rsidR="00C47D6F" w:rsidRDefault="00C47D6F" w:rsidP="004B2E9B">
            <w:pPr>
              <w:rPr>
                <w:rFonts w:ascii="Arial" w:hAnsi="Arial" w:cs="Arial"/>
                <w:sz w:val="24"/>
                <w:szCs w:val="24"/>
              </w:rPr>
            </w:pPr>
          </w:p>
        </w:tc>
        <w:tc>
          <w:tcPr>
            <w:tcW w:w="552" w:type="dxa"/>
          </w:tcPr>
          <w:p w:rsidR="00C47D6F" w:rsidRDefault="00C47D6F" w:rsidP="004B2E9B">
            <w:pPr>
              <w:rPr>
                <w:rFonts w:ascii="Arial" w:hAnsi="Arial" w:cs="Arial"/>
                <w:sz w:val="24"/>
                <w:szCs w:val="24"/>
              </w:rPr>
            </w:pPr>
          </w:p>
        </w:tc>
        <w:tc>
          <w:tcPr>
            <w:tcW w:w="553" w:type="dxa"/>
          </w:tcPr>
          <w:p w:rsidR="00C47D6F" w:rsidRDefault="00C47D6F" w:rsidP="004B2E9B">
            <w:pPr>
              <w:rPr>
                <w:rFonts w:ascii="Arial" w:hAnsi="Arial" w:cs="Arial"/>
                <w:sz w:val="24"/>
                <w:szCs w:val="24"/>
              </w:rPr>
            </w:pPr>
          </w:p>
        </w:tc>
      </w:tr>
      <w:tr w:rsidR="00C47D6F" w:rsidTr="00C47D6F">
        <w:tc>
          <w:tcPr>
            <w:tcW w:w="2845" w:type="dxa"/>
            <w:vAlign w:val="center"/>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567" w:type="dxa"/>
          </w:tcPr>
          <w:p w:rsidR="00C47D6F" w:rsidRDefault="00C47D6F" w:rsidP="004B2E9B">
            <w:pPr>
              <w:rPr>
                <w:rFonts w:ascii="Arial" w:hAnsi="Arial" w:cs="Arial"/>
                <w:sz w:val="24"/>
                <w:szCs w:val="24"/>
              </w:rPr>
            </w:pPr>
          </w:p>
        </w:tc>
        <w:tc>
          <w:tcPr>
            <w:tcW w:w="567" w:type="dxa"/>
          </w:tcPr>
          <w:p w:rsidR="00C47D6F" w:rsidRDefault="00C47D6F" w:rsidP="004B2E9B">
            <w:pPr>
              <w:rPr>
                <w:rFonts w:ascii="Arial" w:hAnsi="Arial" w:cs="Arial"/>
                <w:sz w:val="24"/>
                <w:szCs w:val="24"/>
              </w:rPr>
            </w:pPr>
          </w:p>
        </w:tc>
        <w:tc>
          <w:tcPr>
            <w:tcW w:w="567"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507"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548"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617" w:type="dxa"/>
          </w:tcPr>
          <w:p w:rsidR="00C47D6F" w:rsidRDefault="00C47D6F" w:rsidP="004B2E9B">
            <w:pPr>
              <w:rPr>
                <w:rFonts w:ascii="Arial" w:hAnsi="Arial" w:cs="Arial"/>
                <w:sz w:val="24"/>
                <w:szCs w:val="24"/>
              </w:rPr>
            </w:pPr>
          </w:p>
        </w:tc>
        <w:tc>
          <w:tcPr>
            <w:tcW w:w="565" w:type="dxa"/>
          </w:tcPr>
          <w:p w:rsidR="00C47D6F" w:rsidRDefault="00C47D6F" w:rsidP="004B2E9B">
            <w:pPr>
              <w:rPr>
                <w:rFonts w:ascii="Arial" w:hAnsi="Arial" w:cs="Arial"/>
                <w:sz w:val="24"/>
                <w:szCs w:val="24"/>
              </w:rPr>
            </w:pPr>
          </w:p>
        </w:tc>
        <w:tc>
          <w:tcPr>
            <w:tcW w:w="565"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552" w:type="dxa"/>
          </w:tcPr>
          <w:p w:rsidR="00C47D6F" w:rsidRDefault="00C47D6F" w:rsidP="004B2E9B">
            <w:pPr>
              <w:rPr>
                <w:rFonts w:ascii="Arial" w:hAnsi="Arial" w:cs="Arial"/>
                <w:sz w:val="24"/>
                <w:szCs w:val="24"/>
              </w:rPr>
            </w:pPr>
          </w:p>
        </w:tc>
        <w:tc>
          <w:tcPr>
            <w:tcW w:w="553" w:type="dxa"/>
          </w:tcPr>
          <w:p w:rsidR="00C47D6F" w:rsidRDefault="00C47D6F" w:rsidP="004B2E9B">
            <w:pPr>
              <w:rPr>
                <w:rFonts w:ascii="Arial" w:hAnsi="Arial" w:cs="Arial"/>
                <w:sz w:val="24"/>
                <w:szCs w:val="24"/>
              </w:rPr>
            </w:pPr>
          </w:p>
        </w:tc>
        <w:tc>
          <w:tcPr>
            <w:tcW w:w="553" w:type="dxa"/>
          </w:tcPr>
          <w:p w:rsidR="00C47D6F" w:rsidRDefault="00C47D6F" w:rsidP="004B2E9B">
            <w:pPr>
              <w:rPr>
                <w:rFonts w:ascii="Arial" w:hAnsi="Arial" w:cs="Arial"/>
                <w:sz w:val="24"/>
                <w:szCs w:val="24"/>
              </w:rPr>
            </w:pPr>
          </w:p>
        </w:tc>
        <w:tc>
          <w:tcPr>
            <w:tcW w:w="552" w:type="dxa"/>
          </w:tcPr>
          <w:p w:rsidR="00C47D6F" w:rsidRDefault="00C47D6F" w:rsidP="004B2E9B">
            <w:pPr>
              <w:rPr>
                <w:rFonts w:ascii="Arial" w:hAnsi="Arial" w:cs="Arial"/>
                <w:sz w:val="24"/>
                <w:szCs w:val="24"/>
              </w:rPr>
            </w:pPr>
          </w:p>
        </w:tc>
        <w:tc>
          <w:tcPr>
            <w:tcW w:w="553" w:type="dxa"/>
          </w:tcPr>
          <w:p w:rsidR="00C47D6F" w:rsidRDefault="00C47D6F" w:rsidP="004B2E9B">
            <w:pPr>
              <w:rPr>
                <w:rFonts w:ascii="Arial" w:hAnsi="Arial" w:cs="Arial"/>
                <w:sz w:val="24"/>
                <w:szCs w:val="24"/>
              </w:rPr>
            </w:pPr>
          </w:p>
        </w:tc>
      </w:tr>
      <w:tr w:rsidR="00C47D6F" w:rsidTr="00C47D6F">
        <w:tc>
          <w:tcPr>
            <w:tcW w:w="2845" w:type="dxa"/>
            <w:vAlign w:val="center"/>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567" w:type="dxa"/>
          </w:tcPr>
          <w:p w:rsidR="00C47D6F" w:rsidRDefault="00C47D6F" w:rsidP="004B2E9B">
            <w:pPr>
              <w:rPr>
                <w:rFonts w:ascii="Arial" w:hAnsi="Arial" w:cs="Arial"/>
                <w:sz w:val="24"/>
                <w:szCs w:val="24"/>
              </w:rPr>
            </w:pPr>
          </w:p>
        </w:tc>
        <w:tc>
          <w:tcPr>
            <w:tcW w:w="567" w:type="dxa"/>
          </w:tcPr>
          <w:p w:rsidR="00C47D6F" w:rsidRDefault="00C47D6F" w:rsidP="004B2E9B">
            <w:pPr>
              <w:rPr>
                <w:rFonts w:ascii="Arial" w:hAnsi="Arial" w:cs="Arial"/>
                <w:sz w:val="24"/>
                <w:szCs w:val="24"/>
              </w:rPr>
            </w:pPr>
          </w:p>
        </w:tc>
        <w:tc>
          <w:tcPr>
            <w:tcW w:w="567"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507"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548"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617" w:type="dxa"/>
          </w:tcPr>
          <w:p w:rsidR="00C47D6F" w:rsidRDefault="00C47D6F" w:rsidP="004B2E9B">
            <w:pPr>
              <w:rPr>
                <w:rFonts w:ascii="Arial" w:hAnsi="Arial" w:cs="Arial"/>
                <w:sz w:val="24"/>
                <w:szCs w:val="24"/>
              </w:rPr>
            </w:pPr>
          </w:p>
        </w:tc>
        <w:tc>
          <w:tcPr>
            <w:tcW w:w="565" w:type="dxa"/>
          </w:tcPr>
          <w:p w:rsidR="00C47D6F" w:rsidRDefault="00C47D6F" w:rsidP="004B2E9B">
            <w:pPr>
              <w:rPr>
                <w:rFonts w:ascii="Arial" w:hAnsi="Arial" w:cs="Arial"/>
                <w:sz w:val="24"/>
                <w:szCs w:val="24"/>
              </w:rPr>
            </w:pPr>
          </w:p>
        </w:tc>
        <w:tc>
          <w:tcPr>
            <w:tcW w:w="565"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452" w:type="dxa"/>
          </w:tcPr>
          <w:p w:rsidR="00C47D6F" w:rsidRDefault="00C47D6F" w:rsidP="004B2E9B">
            <w:pPr>
              <w:rPr>
                <w:rFonts w:ascii="Arial" w:hAnsi="Arial" w:cs="Arial"/>
                <w:sz w:val="24"/>
                <w:szCs w:val="24"/>
              </w:rPr>
            </w:pPr>
          </w:p>
        </w:tc>
        <w:tc>
          <w:tcPr>
            <w:tcW w:w="552" w:type="dxa"/>
          </w:tcPr>
          <w:p w:rsidR="00C47D6F" w:rsidRDefault="00C47D6F" w:rsidP="004B2E9B">
            <w:pPr>
              <w:rPr>
                <w:rFonts w:ascii="Arial" w:hAnsi="Arial" w:cs="Arial"/>
                <w:sz w:val="24"/>
                <w:szCs w:val="24"/>
              </w:rPr>
            </w:pPr>
          </w:p>
        </w:tc>
        <w:tc>
          <w:tcPr>
            <w:tcW w:w="553" w:type="dxa"/>
          </w:tcPr>
          <w:p w:rsidR="00C47D6F" w:rsidRDefault="00C47D6F" w:rsidP="004B2E9B">
            <w:pPr>
              <w:rPr>
                <w:rFonts w:ascii="Arial" w:hAnsi="Arial" w:cs="Arial"/>
                <w:sz w:val="24"/>
                <w:szCs w:val="24"/>
              </w:rPr>
            </w:pPr>
          </w:p>
        </w:tc>
        <w:tc>
          <w:tcPr>
            <w:tcW w:w="553" w:type="dxa"/>
          </w:tcPr>
          <w:p w:rsidR="00C47D6F" w:rsidRDefault="00C47D6F" w:rsidP="004B2E9B">
            <w:pPr>
              <w:rPr>
                <w:rFonts w:ascii="Arial" w:hAnsi="Arial" w:cs="Arial"/>
                <w:sz w:val="24"/>
                <w:szCs w:val="24"/>
              </w:rPr>
            </w:pPr>
          </w:p>
        </w:tc>
        <w:tc>
          <w:tcPr>
            <w:tcW w:w="552" w:type="dxa"/>
          </w:tcPr>
          <w:p w:rsidR="00C47D6F" w:rsidRDefault="00C47D6F" w:rsidP="004B2E9B">
            <w:pPr>
              <w:rPr>
                <w:rFonts w:ascii="Arial" w:hAnsi="Arial" w:cs="Arial"/>
                <w:sz w:val="24"/>
                <w:szCs w:val="24"/>
              </w:rPr>
            </w:pPr>
          </w:p>
        </w:tc>
        <w:tc>
          <w:tcPr>
            <w:tcW w:w="553" w:type="dxa"/>
          </w:tcPr>
          <w:p w:rsidR="00C47D6F" w:rsidRDefault="00C47D6F" w:rsidP="004B2E9B">
            <w:pPr>
              <w:rPr>
                <w:rFonts w:ascii="Arial" w:hAnsi="Arial" w:cs="Arial"/>
                <w:sz w:val="24"/>
                <w:szCs w:val="24"/>
              </w:rPr>
            </w:pPr>
          </w:p>
        </w:tc>
      </w:tr>
    </w:tbl>
    <w:p w:rsidR="00107FE4" w:rsidRPr="00B40FB8" w:rsidRDefault="00107FE4" w:rsidP="004E1B48">
      <w:pPr>
        <w:rPr>
          <w:rFonts w:ascii="Arial" w:hAnsi="Arial" w:cs="Arial"/>
          <w:sz w:val="24"/>
          <w:szCs w:val="24"/>
        </w:rPr>
      </w:pPr>
    </w:p>
    <w:sectPr w:rsidR="00107FE4" w:rsidRPr="00B40FB8" w:rsidSect="00A95BEA">
      <w:headerReference w:type="default" r:id="rId9"/>
      <w:footerReference w:type="default" r:id="rId10"/>
      <w:footerReference w:type="first" r:id="rId11"/>
      <w:pgSz w:w="16838" w:h="11906" w:orient="landscape"/>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D58" w:rsidRDefault="007E5D58" w:rsidP="00406D89">
      <w:pPr>
        <w:spacing w:after="0" w:line="240" w:lineRule="auto"/>
      </w:pPr>
      <w:r>
        <w:separator/>
      </w:r>
    </w:p>
  </w:endnote>
  <w:endnote w:type="continuationSeparator" w:id="0">
    <w:p w:rsidR="007E5D58" w:rsidRDefault="007E5D58" w:rsidP="00406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Pro-Regular">
    <w:altName w:val="DINPro-Regular"/>
    <w:panose1 w:val="00000000000000000000"/>
    <w:charset w:val="00"/>
    <w:family w:val="swiss"/>
    <w:notTrueType/>
    <w:pitch w:val="default"/>
    <w:sig w:usb0="00000003" w:usb1="00000000" w:usb2="00000000" w:usb3="00000000" w:csb0="00000001" w:csb1="00000000"/>
  </w:font>
  <w:font w:name="DINPro-Bold">
    <w:altName w:val="DINPro-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iCs/>
        <w:color w:val="8C8C8C" w:themeColor="background1" w:themeShade="8C"/>
      </w:rPr>
      <w:alias w:val="Société"/>
      <w:id w:val="270665196"/>
      <w:dataBinding w:prefixMappings="xmlns:ns0='http://schemas.openxmlformats.org/officeDocument/2006/extended-properties'" w:xpath="/ns0:Properties[1]/ns0:Company[1]" w:storeItemID="{6668398D-A668-4E3E-A5EB-62B293D839F1}"/>
      <w:text/>
    </w:sdtPr>
    <w:sdtEndPr/>
    <w:sdtContent>
      <w:p w:rsidR="00A027E8" w:rsidRDefault="00DA19A5">
        <w:pPr>
          <w:pStyle w:val="Pieddepage"/>
          <w:pBdr>
            <w:top w:val="single" w:sz="24" w:space="5" w:color="9BBB59" w:themeColor="accent3"/>
          </w:pBdr>
          <w:jc w:val="right"/>
          <w:rPr>
            <w:i/>
            <w:iCs/>
            <w:color w:val="8C8C8C" w:themeColor="background1" w:themeShade="8C"/>
          </w:rPr>
        </w:pPr>
        <w:r>
          <w:rPr>
            <w:i/>
            <w:iCs/>
            <w:color w:val="8C8C8C" w:themeColor="background1" w:themeShade="8C"/>
          </w:rPr>
          <w:t>DSDEN 14, mai 2020</w:t>
        </w:r>
      </w:p>
    </w:sdtContent>
  </w:sdt>
  <w:p w:rsidR="00A027E8" w:rsidRDefault="00A027E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7E8" w:rsidRDefault="007E5D58">
    <w:pPr>
      <w:pStyle w:val="Pieddepage"/>
      <w:rPr>
        <w:color w:val="000000" w:themeColor="text1"/>
        <w:sz w:val="24"/>
        <w:szCs w:val="24"/>
      </w:rPr>
    </w:pPr>
    <w:sdt>
      <w:sdtPr>
        <w:rPr>
          <w:color w:val="000000" w:themeColor="text1"/>
          <w:sz w:val="24"/>
          <w:szCs w:val="24"/>
        </w:rPr>
        <w:alias w:val="Auteur"/>
        <w:id w:val="54214575"/>
        <w:dataBinding w:prefixMappings="xmlns:ns0='http://schemas.openxmlformats.org/package/2006/metadata/core-properties' xmlns:ns1='http://purl.org/dc/elements/1.1/'" w:xpath="/ns0:coreProperties[1]/ns1:creator[1]" w:storeItemID="{6C3C8BC8-F283-45AE-878A-BAB7291924A1}"/>
        <w:text/>
      </w:sdtPr>
      <w:sdtEndPr/>
      <w:sdtContent>
        <w:r w:rsidR="00A027E8">
          <w:rPr>
            <w:color w:val="000000" w:themeColor="text1"/>
            <w:sz w:val="24"/>
            <w:szCs w:val="24"/>
          </w:rPr>
          <w:t>CPC Calvados, mai 2017</w:t>
        </w:r>
      </w:sdtContent>
    </w:sdt>
  </w:p>
  <w:p w:rsidR="00A027E8" w:rsidRDefault="00A027E8">
    <w:pPr>
      <w:pStyle w:val="Pieddepage"/>
    </w:pPr>
    <w:r>
      <w:rPr>
        <w:noProof/>
        <w:lang w:eastAsia="fr-FR"/>
      </w:rPr>
      <mc:AlternateContent>
        <mc:Choice Requires="wps">
          <w:drawing>
            <wp:anchor distT="0" distB="0" distL="114300" distR="114300" simplePos="0" relativeHeight="251661312" behindDoc="0" locked="0" layoutInCell="1" allowOverlap="1" wp14:anchorId="626DFCD7" wp14:editId="3089A909">
              <wp:simplePos x="0" y="0"/>
              <wp:positionH relativeFrom="margin">
                <wp:align>right</wp:align>
              </wp:positionH>
              <wp:positionV relativeFrom="bottomMargin">
                <wp:align>top</wp:align>
              </wp:positionV>
              <wp:extent cx="1508760" cy="395605"/>
              <wp:effectExtent l="0" t="0" r="0" b="0"/>
              <wp:wrapNone/>
              <wp:docPr id="56" name="Zone de texte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A027E8" w:rsidRDefault="00A027E8">
                          <w:pPr>
                            <w:pStyle w:val="Pieddepage"/>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sidR="00E864A2">
                            <w:rPr>
                              <w:rFonts w:asciiTheme="majorHAnsi" w:hAnsiTheme="majorHAnsi"/>
                              <w:noProof/>
                              <w:color w:val="000000" w:themeColor="text1"/>
                              <w:sz w:val="40"/>
                              <w:szCs w:val="40"/>
                            </w:rPr>
                            <w:t>0</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26DFCD7" id="_x0000_t202" coordsize="21600,21600" o:spt="202" path="m,l,21600r21600,l21600,xe">
              <v:stroke joinstyle="miter"/>
              <v:path gradientshapeok="t" o:connecttype="rect"/>
            </v:shapetype>
            <v:shape id="Zone de texte 56" o:spid="_x0000_s1031" type="#_x0000_t202" style="position:absolute;margin-left:67.6pt;margin-top:0;width:118.8pt;height:31.15pt;z-index:251661312;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" filled="f" stroked="f" strokeweight=".5pt">
              <v:textbox style="mso-fit-shape-to-text:t">
                <w:txbxContent>
                  <w:p w:rsidR="00A027E8" w:rsidRDefault="00A027E8">
                    <w:pPr>
                      <w:pStyle w:val="Pieddepage"/>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sidR="00E864A2">
                      <w:rPr>
                        <w:rFonts w:asciiTheme="majorHAnsi" w:hAnsiTheme="majorHAnsi"/>
                        <w:noProof/>
                        <w:color w:val="000000" w:themeColor="text1"/>
                        <w:sz w:val="40"/>
                        <w:szCs w:val="40"/>
                      </w:rPr>
                      <w:t>0</w:t>
                    </w:r>
                    <w:r>
                      <w:rPr>
                        <w:rFonts w:asciiTheme="majorHAnsi" w:hAnsiTheme="majorHAnsi"/>
                        <w:color w:val="000000" w:themeColor="text1"/>
                        <w:sz w:val="40"/>
                        <w:szCs w:val="40"/>
                      </w:rPr>
                      <w:fldChar w:fldCharType="end"/>
                    </w:r>
                  </w:p>
                </w:txbxContent>
              </v:textbox>
              <w10:wrap anchorx="margin" anchory="margin"/>
            </v:shape>
          </w:pict>
        </mc:Fallback>
      </mc:AlternateContent>
    </w:r>
    <w:r>
      <w:rPr>
        <w:noProof/>
        <w:color w:val="4F81BD" w:themeColor="accent1"/>
        <w:lang w:eastAsia="fr-FR"/>
      </w:rPr>
      <mc:AlternateContent>
        <mc:Choice Requires="wps">
          <w:drawing>
            <wp:anchor distT="91440" distB="91440" distL="114300" distR="114300" simplePos="0" relativeHeight="251662336" behindDoc="1" locked="0" layoutInCell="1" allowOverlap="1" wp14:anchorId="2C268B72" wp14:editId="5DC071B3">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76160793" id="Rectangle 58" o:spid="_x0000_s1026" style="position:absolute;margin-left:0;margin-top:0;width:468pt;height:2.85pt;z-index:-251654144;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D58" w:rsidRDefault="007E5D58" w:rsidP="00406D89">
      <w:pPr>
        <w:spacing w:after="0" w:line="240" w:lineRule="auto"/>
      </w:pPr>
      <w:r>
        <w:separator/>
      </w:r>
    </w:p>
  </w:footnote>
  <w:footnote w:type="continuationSeparator" w:id="0">
    <w:p w:rsidR="007E5D58" w:rsidRDefault="007E5D58" w:rsidP="00406D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7E8" w:rsidRDefault="00A027E8">
    <w:pPr>
      <w:pStyle w:val="En-tte"/>
      <w:ind w:right="-576"/>
      <w:jc w:val="right"/>
      <w:rPr>
        <w:rFonts w:asciiTheme="majorHAnsi" w:eastAsiaTheme="majorEastAsia" w:hAnsiTheme="majorHAnsi" w:cstheme="majorBidi"/>
        <w:sz w:val="28"/>
        <w:szCs w:val="28"/>
      </w:rPr>
    </w:pPr>
    <w:r>
      <w:rPr>
        <w:rFonts w:asciiTheme="majorHAnsi" w:eastAsiaTheme="majorEastAsia" w:hAnsiTheme="majorHAnsi" w:cstheme="majorBidi"/>
        <w:noProof/>
        <w:sz w:val="28"/>
        <w:szCs w:val="28"/>
        <w:lang w:eastAsia="fr-FR"/>
      </w:rPr>
      <mc:AlternateContent>
        <mc:Choice Requires="wps">
          <w:drawing>
            <wp:anchor distT="0" distB="0" distL="114300" distR="114300" simplePos="0" relativeHeight="251667456" behindDoc="0" locked="0" layoutInCell="0" allowOverlap="1" wp14:anchorId="25A80EB1" wp14:editId="3B485EEA">
              <wp:simplePos x="0" y="0"/>
              <wp:positionH relativeFrom="rightMargin">
                <wp:align>left</wp:align>
              </wp:positionH>
              <wp:positionV relativeFrom="margin">
                <wp:align>top</wp:align>
              </wp:positionV>
              <wp:extent cx="457200" cy="457200"/>
              <wp:effectExtent l="0" t="0" r="0" b="0"/>
              <wp:wrapNone/>
              <wp:docPr id="464" name="Zone de texte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81320" dir="3080412" sx="125000" sy="125000" algn="br" rotWithShape="0">
                                <a:srgbClr val="808080">
                                  <a:alpha val="50000"/>
                                </a:srgbClr>
                              </a:outerShdw>
                            </a:effectLst>
                          </a14:hiddenEffects>
                        </a:ext>
                      </a:extLst>
                    </wps:spPr>
                    <wps:txbx>
                      <w:txbxContent>
                        <w:p w:rsidR="00A027E8" w:rsidRDefault="00A027E8">
                          <w:pPr>
                            <w:pStyle w:val="Sansinterligne"/>
                            <w:pBdr>
                              <w:top w:val="single" w:sz="24" w:space="8" w:color="9BBB59" w:themeColor="accent3"/>
                              <w:bottom w:val="single" w:sz="24" w:space="8" w:color="9BBB59" w:themeColor="accent3"/>
                            </w:pBdr>
                            <w:jc w:val="center"/>
                            <w:rPr>
                              <w:rFonts w:asciiTheme="majorHAnsi" w:eastAsiaTheme="majorEastAsia" w:hAnsiTheme="majorHAnsi" w:cstheme="majorBidi"/>
                              <w:sz w:val="28"/>
                              <w:szCs w:val="28"/>
                            </w:rPr>
                          </w:pPr>
                          <w:r>
                            <w:fldChar w:fldCharType="begin"/>
                          </w:r>
                          <w:r>
                            <w:instrText>PAGE   \* MERGEFORMAT</w:instrText>
                          </w:r>
                          <w:r>
                            <w:fldChar w:fldCharType="separate"/>
                          </w:r>
                          <w:r w:rsidR="00E864A2" w:rsidRPr="00E864A2">
                            <w:rPr>
                              <w:rFonts w:asciiTheme="majorHAnsi" w:eastAsiaTheme="majorEastAsia" w:hAnsiTheme="majorHAnsi" w:cstheme="majorBidi"/>
                              <w:noProof/>
                              <w:sz w:val="28"/>
                              <w:szCs w:val="28"/>
                            </w:rPr>
                            <w:t>5</w:t>
                          </w:r>
                          <w:r>
                            <w:rPr>
                              <w:rFonts w:asciiTheme="majorHAnsi" w:eastAsiaTheme="majorEastAsia" w:hAnsiTheme="majorHAnsi" w:cstheme="majorBidi"/>
                              <w:sz w:val="28"/>
                              <w:szCs w:val="28"/>
                            </w:rPr>
                            <w:fldChar w:fldCharType="end"/>
                          </w:r>
                        </w:p>
                      </w:txbxContent>
                    </wps:txbx>
                    <wps:bodyPr rot="0" vert="horz" wrap="square" lIns="0" tIns="0" rIns="0" bIns="0" anchor="b" anchorCtr="0" upright="1">
                      <a:noAutofit/>
                    </wps:bodyPr>
                  </wps:wsp>
                </a:graphicData>
              </a:graphic>
              <wp14:sizeRelH relativeFrom="margin">
                <wp14:pctWidth>0</wp14:pctWidth>
              </wp14:sizeRelH>
              <wp14:sizeRelV relativeFrom="page">
                <wp14:pctHeight>0</wp14:pctHeight>
              </wp14:sizeRelV>
            </wp:anchor>
          </w:drawing>
        </mc:Choice>
        <mc:Fallback>
          <w:pict>
            <v:shapetype w14:anchorId="25A80EB1" id="_x0000_t202" coordsize="21600,21600" o:spt="202" path="m,l,21600r21600,l21600,xe">
              <v:stroke joinstyle="miter"/>
              <v:path gradientshapeok="t" o:connecttype="rect"/>
            </v:shapetype>
            <v:shape id="Zone de texte 464" o:spid="_x0000_s1030" type="#_x0000_t202" style="position:absolute;left:0;text-align:left;margin-left:0;margin-top:0;width:36pt;height:36pt;z-index:251667456;visibility:visible;mso-wrap-style:square;mso-width-percent:0;mso-height-percent:0;mso-wrap-distance-left:9pt;mso-wrap-distance-top:0;mso-wrap-distance-right:9pt;mso-wrap-distance-bottom:0;mso-position-horizontal:left;mso-position-horizontal-relative:right-margin-area;mso-position-vertical:top;mso-position-vertical-relative:margin;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" o:allowincell="f" stroked="f">
              <v:shadow type="perspective" opacity=".5" origin=".5,.5" offset="4pt,5pt" matrix="1.25,,,1.25"/>
              <v:textbox inset="0,0,0,0">
                <w:txbxContent>
                  <w:p w:rsidR="00A027E8" w:rsidRDefault="00A027E8">
                    <w:pPr>
                      <w:pStyle w:val="Sansinterligne"/>
                      <w:pBdr>
                        <w:top w:val="single" w:sz="24" w:space="8" w:color="9BBB59" w:themeColor="accent3"/>
                        <w:bottom w:val="single" w:sz="24" w:space="8" w:color="9BBB59" w:themeColor="accent3"/>
                      </w:pBdr>
                      <w:jc w:val="center"/>
                      <w:rPr>
                        <w:rFonts w:asciiTheme="majorHAnsi" w:eastAsiaTheme="majorEastAsia" w:hAnsiTheme="majorHAnsi" w:cstheme="majorBidi"/>
                        <w:sz w:val="28"/>
                        <w:szCs w:val="28"/>
                      </w:rPr>
                    </w:pPr>
                    <w:r>
                      <w:fldChar w:fldCharType="begin"/>
                    </w:r>
                    <w:r>
                      <w:instrText>PAGE   \* MERGEFORMAT</w:instrText>
                    </w:r>
                    <w:r>
                      <w:fldChar w:fldCharType="separate"/>
                    </w:r>
                    <w:r w:rsidR="00E864A2" w:rsidRPr="00E864A2">
                      <w:rPr>
                        <w:rFonts w:asciiTheme="majorHAnsi" w:eastAsiaTheme="majorEastAsia" w:hAnsiTheme="majorHAnsi" w:cstheme="majorBidi"/>
                        <w:noProof/>
                        <w:sz w:val="28"/>
                        <w:szCs w:val="28"/>
                      </w:rPr>
                      <w:t>5</w:t>
                    </w:r>
                    <w:r>
                      <w:rPr>
                        <w:rFonts w:asciiTheme="majorHAnsi" w:eastAsiaTheme="majorEastAsia" w:hAnsiTheme="majorHAnsi" w:cstheme="majorBidi"/>
                        <w:sz w:val="28"/>
                        <w:szCs w:val="28"/>
                      </w:rPr>
                      <w:fldChar w:fldCharType="end"/>
                    </w:r>
                  </w:p>
                </w:txbxContent>
              </v:textbox>
              <w10:wrap anchorx="margin" anchory="margin"/>
            </v:shape>
          </w:pict>
        </mc:Fallback>
      </mc:AlternateContent>
    </w:r>
    <w:sdt>
      <w:sdtPr>
        <w:rPr>
          <w:rFonts w:asciiTheme="majorHAnsi" w:eastAsiaTheme="majorEastAsia" w:hAnsiTheme="majorHAnsi" w:cstheme="majorBidi"/>
          <w:sz w:val="28"/>
          <w:szCs w:val="28"/>
        </w:rPr>
        <w:alias w:val="Titre"/>
        <w:id w:val="270721805"/>
        <w:dataBinding w:prefixMappings="xmlns:ns0='http://schemas.openxmlformats.org/package/2006/metadata/core-properties' xmlns:ns1='http://purl.org/dc/elements/1.1/'" w:xpath="/ns0:coreProperties[1]/ns1:title[1]" w:storeItemID="{6C3C8BC8-F283-45AE-878A-BAB7291924A1}"/>
        <w:text/>
      </w:sdtPr>
      <w:sdtEndPr/>
      <w:sdtContent>
        <w:r w:rsidR="00BF2D1A">
          <w:rPr>
            <w:rFonts w:asciiTheme="majorHAnsi" w:eastAsiaTheme="majorEastAsia" w:hAnsiTheme="majorHAnsi" w:cstheme="majorBidi"/>
            <w:sz w:val="28"/>
            <w:szCs w:val="28"/>
          </w:rPr>
          <w:t>Livret de l’enseignant FRANCAIS CE 2</w:t>
        </w:r>
      </w:sdtContent>
    </w:sdt>
  </w:p>
  <w:p w:rsidR="00A027E8" w:rsidRDefault="00A027E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1B5AA8"/>
    <w:multiLevelType w:val="hybridMultilevel"/>
    <w:tmpl w:val="C924237C"/>
    <w:lvl w:ilvl="0" w:tplc="DF36C9D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83B0E6B"/>
    <w:multiLevelType w:val="hybridMultilevel"/>
    <w:tmpl w:val="2B96A7D6"/>
    <w:lvl w:ilvl="0" w:tplc="3E0A8304">
      <w:numFmt w:val="bullet"/>
      <w:lvlText w:val="-"/>
      <w:lvlJc w:val="left"/>
      <w:pPr>
        <w:ind w:left="720" w:hanging="360"/>
      </w:pPr>
      <w:rPr>
        <w:rFonts w:ascii="Arial" w:eastAsiaTheme="minorHAnsi"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16D4CD8"/>
    <w:multiLevelType w:val="hybridMultilevel"/>
    <w:tmpl w:val="74FE92B2"/>
    <w:lvl w:ilvl="0" w:tplc="346EAA4E">
      <w:start w:val="1"/>
      <w:numFmt w:val="bullet"/>
      <w:lvlText w:val="•"/>
      <w:lvlJc w:val="left"/>
      <w:pPr>
        <w:tabs>
          <w:tab w:val="num" w:pos="720"/>
        </w:tabs>
        <w:ind w:left="720" w:hanging="360"/>
      </w:pPr>
      <w:rPr>
        <w:rFonts w:ascii="Arial" w:hAnsi="Arial" w:hint="default"/>
      </w:rPr>
    </w:lvl>
    <w:lvl w:ilvl="1" w:tplc="E9D4E9FC" w:tentative="1">
      <w:start w:val="1"/>
      <w:numFmt w:val="bullet"/>
      <w:lvlText w:val="•"/>
      <w:lvlJc w:val="left"/>
      <w:pPr>
        <w:tabs>
          <w:tab w:val="num" w:pos="1440"/>
        </w:tabs>
        <w:ind w:left="1440" w:hanging="360"/>
      </w:pPr>
      <w:rPr>
        <w:rFonts w:ascii="Arial" w:hAnsi="Arial" w:hint="default"/>
      </w:rPr>
    </w:lvl>
    <w:lvl w:ilvl="2" w:tplc="07C69A20" w:tentative="1">
      <w:start w:val="1"/>
      <w:numFmt w:val="bullet"/>
      <w:lvlText w:val="•"/>
      <w:lvlJc w:val="left"/>
      <w:pPr>
        <w:tabs>
          <w:tab w:val="num" w:pos="2160"/>
        </w:tabs>
        <w:ind w:left="2160" w:hanging="360"/>
      </w:pPr>
      <w:rPr>
        <w:rFonts w:ascii="Arial" w:hAnsi="Arial" w:hint="default"/>
      </w:rPr>
    </w:lvl>
    <w:lvl w:ilvl="3" w:tplc="488CB99A" w:tentative="1">
      <w:start w:val="1"/>
      <w:numFmt w:val="bullet"/>
      <w:lvlText w:val="•"/>
      <w:lvlJc w:val="left"/>
      <w:pPr>
        <w:tabs>
          <w:tab w:val="num" w:pos="2880"/>
        </w:tabs>
        <w:ind w:left="2880" w:hanging="360"/>
      </w:pPr>
      <w:rPr>
        <w:rFonts w:ascii="Arial" w:hAnsi="Arial" w:hint="default"/>
      </w:rPr>
    </w:lvl>
    <w:lvl w:ilvl="4" w:tplc="C69846B4" w:tentative="1">
      <w:start w:val="1"/>
      <w:numFmt w:val="bullet"/>
      <w:lvlText w:val="•"/>
      <w:lvlJc w:val="left"/>
      <w:pPr>
        <w:tabs>
          <w:tab w:val="num" w:pos="3600"/>
        </w:tabs>
        <w:ind w:left="3600" w:hanging="360"/>
      </w:pPr>
      <w:rPr>
        <w:rFonts w:ascii="Arial" w:hAnsi="Arial" w:hint="default"/>
      </w:rPr>
    </w:lvl>
    <w:lvl w:ilvl="5" w:tplc="FEAE259E" w:tentative="1">
      <w:start w:val="1"/>
      <w:numFmt w:val="bullet"/>
      <w:lvlText w:val="•"/>
      <w:lvlJc w:val="left"/>
      <w:pPr>
        <w:tabs>
          <w:tab w:val="num" w:pos="4320"/>
        </w:tabs>
        <w:ind w:left="4320" w:hanging="360"/>
      </w:pPr>
      <w:rPr>
        <w:rFonts w:ascii="Arial" w:hAnsi="Arial" w:hint="default"/>
      </w:rPr>
    </w:lvl>
    <w:lvl w:ilvl="6" w:tplc="9F4A4A0A" w:tentative="1">
      <w:start w:val="1"/>
      <w:numFmt w:val="bullet"/>
      <w:lvlText w:val="•"/>
      <w:lvlJc w:val="left"/>
      <w:pPr>
        <w:tabs>
          <w:tab w:val="num" w:pos="5040"/>
        </w:tabs>
        <w:ind w:left="5040" w:hanging="360"/>
      </w:pPr>
      <w:rPr>
        <w:rFonts w:ascii="Arial" w:hAnsi="Arial" w:hint="default"/>
      </w:rPr>
    </w:lvl>
    <w:lvl w:ilvl="7" w:tplc="EC669822" w:tentative="1">
      <w:start w:val="1"/>
      <w:numFmt w:val="bullet"/>
      <w:lvlText w:val="•"/>
      <w:lvlJc w:val="left"/>
      <w:pPr>
        <w:tabs>
          <w:tab w:val="num" w:pos="5760"/>
        </w:tabs>
        <w:ind w:left="5760" w:hanging="360"/>
      </w:pPr>
      <w:rPr>
        <w:rFonts w:ascii="Arial" w:hAnsi="Arial" w:hint="default"/>
      </w:rPr>
    </w:lvl>
    <w:lvl w:ilvl="8" w:tplc="F29E2C3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974"/>
    <w:rsid w:val="00002390"/>
    <w:rsid w:val="000139CF"/>
    <w:rsid w:val="00015221"/>
    <w:rsid w:val="00017763"/>
    <w:rsid w:val="00036EBB"/>
    <w:rsid w:val="00040BA0"/>
    <w:rsid w:val="000506E5"/>
    <w:rsid w:val="00056849"/>
    <w:rsid w:val="000616D8"/>
    <w:rsid w:val="00064683"/>
    <w:rsid w:val="00067223"/>
    <w:rsid w:val="00086B40"/>
    <w:rsid w:val="000937BA"/>
    <w:rsid w:val="00096636"/>
    <w:rsid w:val="000B3B2C"/>
    <w:rsid w:val="000C38E7"/>
    <w:rsid w:val="000C406D"/>
    <w:rsid w:val="000C441F"/>
    <w:rsid w:val="000C6974"/>
    <w:rsid w:val="000C77C0"/>
    <w:rsid w:val="000D208B"/>
    <w:rsid w:val="000E0B53"/>
    <w:rsid w:val="000F1600"/>
    <w:rsid w:val="000F576F"/>
    <w:rsid w:val="00105DB2"/>
    <w:rsid w:val="001063BD"/>
    <w:rsid w:val="00107FE4"/>
    <w:rsid w:val="001232E0"/>
    <w:rsid w:val="00140B2F"/>
    <w:rsid w:val="0014661F"/>
    <w:rsid w:val="001602B2"/>
    <w:rsid w:val="0016303F"/>
    <w:rsid w:val="00187057"/>
    <w:rsid w:val="00192DD4"/>
    <w:rsid w:val="00194819"/>
    <w:rsid w:val="001954A6"/>
    <w:rsid w:val="001A6838"/>
    <w:rsid w:val="001B0BE0"/>
    <w:rsid w:val="001B7310"/>
    <w:rsid w:val="001C1377"/>
    <w:rsid w:val="001C255B"/>
    <w:rsid w:val="001C54D2"/>
    <w:rsid w:val="001D79AC"/>
    <w:rsid w:val="001E4D5B"/>
    <w:rsid w:val="001E7527"/>
    <w:rsid w:val="0022655D"/>
    <w:rsid w:val="00230E6B"/>
    <w:rsid w:val="0024024C"/>
    <w:rsid w:val="00243FAE"/>
    <w:rsid w:val="00253DA1"/>
    <w:rsid w:val="00261CBD"/>
    <w:rsid w:val="00261D85"/>
    <w:rsid w:val="002649D1"/>
    <w:rsid w:val="00277912"/>
    <w:rsid w:val="00294F54"/>
    <w:rsid w:val="002A6B32"/>
    <w:rsid w:val="002B47FB"/>
    <w:rsid w:val="002C4889"/>
    <w:rsid w:val="002C7E46"/>
    <w:rsid w:val="002D5D59"/>
    <w:rsid w:val="00311953"/>
    <w:rsid w:val="00314BBE"/>
    <w:rsid w:val="00324FBA"/>
    <w:rsid w:val="0033167F"/>
    <w:rsid w:val="00350DA9"/>
    <w:rsid w:val="00351BD1"/>
    <w:rsid w:val="00352F3C"/>
    <w:rsid w:val="00356ECA"/>
    <w:rsid w:val="00371852"/>
    <w:rsid w:val="00372E56"/>
    <w:rsid w:val="00376975"/>
    <w:rsid w:val="00385707"/>
    <w:rsid w:val="0039133C"/>
    <w:rsid w:val="00392258"/>
    <w:rsid w:val="00396C20"/>
    <w:rsid w:val="003A4C2B"/>
    <w:rsid w:val="003A5B9A"/>
    <w:rsid w:val="003A763E"/>
    <w:rsid w:val="003C4155"/>
    <w:rsid w:val="003D65D5"/>
    <w:rsid w:val="003F2B71"/>
    <w:rsid w:val="003F5E18"/>
    <w:rsid w:val="003F7A78"/>
    <w:rsid w:val="003F7B95"/>
    <w:rsid w:val="00406D89"/>
    <w:rsid w:val="00414A91"/>
    <w:rsid w:val="00421649"/>
    <w:rsid w:val="00430382"/>
    <w:rsid w:val="00435506"/>
    <w:rsid w:val="004405B2"/>
    <w:rsid w:val="004615CF"/>
    <w:rsid w:val="004663D7"/>
    <w:rsid w:val="004715E0"/>
    <w:rsid w:val="004807F9"/>
    <w:rsid w:val="00481DE3"/>
    <w:rsid w:val="00495FDE"/>
    <w:rsid w:val="004A12ED"/>
    <w:rsid w:val="004A5788"/>
    <w:rsid w:val="004A6EB5"/>
    <w:rsid w:val="004B2E9B"/>
    <w:rsid w:val="004C3255"/>
    <w:rsid w:val="004E0E45"/>
    <w:rsid w:val="004E1B48"/>
    <w:rsid w:val="004E393E"/>
    <w:rsid w:val="004F51B5"/>
    <w:rsid w:val="004F5D5C"/>
    <w:rsid w:val="00527DDF"/>
    <w:rsid w:val="00530E64"/>
    <w:rsid w:val="0054693C"/>
    <w:rsid w:val="00550BDE"/>
    <w:rsid w:val="00552E7A"/>
    <w:rsid w:val="00557D30"/>
    <w:rsid w:val="00571F2F"/>
    <w:rsid w:val="005735D3"/>
    <w:rsid w:val="005775A8"/>
    <w:rsid w:val="005B23E1"/>
    <w:rsid w:val="005D1C14"/>
    <w:rsid w:val="005E3B67"/>
    <w:rsid w:val="005F08FF"/>
    <w:rsid w:val="005F4DA9"/>
    <w:rsid w:val="00614870"/>
    <w:rsid w:val="00616027"/>
    <w:rsid w:val="00633A83"/>
    <w:rsid w:val="006342F9"/>
    <w:rsid w:val="00637502"/>
    <w:rsid w:val="00637EB2"/>
    <w:rsid w:val="00641368"/>
    <w:rsid w:val="0065137E"/>
    <w:rsid w:val="0065317E"/>
    <w:rsid w:val="0065509F"/>
    <w:rsid w:val="00655617"/>
    <w:rsid w:val="00667893"/>
    <w:rsid w:val="00676A83"/>
    <w:rsid w:val="00684A3E"/>
    <w:rsid w:val="00685707"/>
    <w:rsid w:val="006937B6"/>
    <w:rsid w:val="006B10AB"/>
    <w:rsid w:val="006C2AB9"/>
    <w:rsid w:val="006C3225"/>
    <w:rsid w:val="006C4427"/>
    <w:rsid w:val="006C551A"/>
    <w:rsid w:val="006D05B7"/>
    <w:rsid w:val="006D0D88"/>
    <w:rsid w:val="006D18F1"/>
    <w:rsid w:val="00701F59"/>
    <w:rsid w:val="00710011"/>
    <w:rsid w:val="00711435"/>
    <w:rsid w:val="00713414"/>
    <w:rsid w:val="0071745E"/>
    <w:rsid w:val="00723066"/>
    <w:rsid w:val="00726C18"/>
    <w:rsid w:val="00731919"/>
    <w:rsid w:val="00741810"/>
    <w:rsid w:val="0074744C"/>
    <w:rsid w:val="00767156"/>
    <w:rsid w:val="007936AC"/>
    <w:rsid w:val="007A67F2"/>
    <w:rsid w:val="007B204D"/>
    <w:rsid w:val="007B288C"/>
    <w:rsid w:val="007B3160"/>
    <w:rsid w:val="007B675C"/>
    <w:rsid w:val="007C6A16"/>
    <w:rsid w:val="007C7E99"/>
    <w:rsid w:val="007D037F"/>
    <w:rsid w:val="007E52B3"/>
    <w:rsid w:val="007E5D58"/>
    <w:rsid w:val="007E6988"/>
    <w:rsid w:val="007E7C86"/>
    <w:rsid w:val="007F2291"/>
    <w:rsid w:val="007F37F9"/>
    <w:rsid w:val="007F38D3"/>
    <w:rsid w:val="008061A8"/>
    <w:rsid w:val="00812AC1"/>
    <w:rsid w:val="00823E1F"/>
    <w:rsid w:val="00825DFA"/>
    <w:rsid w:val="00826640"/>
    <w:rsid w:val="00832F96"/>
    <w:rsid w:val="00833F37"/>
    <w:rsid w:val="0084461A"/>
    <w:rsid w:val="00852D8A"/>
    <w:rsid w:val="00855F8C"/>
    <w:rsid w:val="00866F5E"/>
    <w:rsid w:val="008A00E4"/>
    <w:rsid w:val="008A7820"/>
    <w:rsid w:val="008B2A6C"/>
    <w:rsid w:val="008C32CF"/>
    <w:rsid w:val="008C67AA"/>
    <w:rsid w:val="008C7E52"/>
    <w:rsid w:val="008D2CED"/>
    <w:rsid w:val="008D362E"/>
    <w:rsid w:val="008E142C"/>
    <w:rsid w:val="008E33C9"/>
    <w:rsid w:val="00902299"/>
    <w:rsid w:val="00906EB9"/>
    <w:rsid w:val="009110AC"/>
    <w:rsid w:val="009157BF"/>
    <w:rsid w:val="00915827"/>
    <w:rsid w:val="009208D4"/>
    <w:rsid w:val="0093287F"/>
    <w:rsid w:val="00933807"/>
    <w:rsid w:val="0094127B"/>
    <w:rsid w:val="00944C72"/>
    <w:rsid w:val="009457E6"/>
    <w:rsid w:val="00945B9E"/>
    <w:rsid w:val="009574E7"/>
    <w:rsid w:val="009618DE"/>
    <w:rsid w:val="00984E68"/>
    <w:rsid w:val="00993CE0"/>
    <w:rsid w:val="009B63C2"/>
    <w:rsid w:val="009C631E"/>
    <w:rsid w:val="009E118A"/>
    <w:rsid w:val="009E67CD"/>
    <w:rsid w:val="009F5C99"/>
    <w:rsid w:val="00A027E8"/>
    <w:rsid w:val="00A079A6"/>
    <w:rsid w:val="00A3094F"/>
    <w:rsid w:val="00A34C35"/>
    <w:rsid w:val="00A56753"/>
    <w:rsid w:val="00A74531"/>
    <w:rsid w:val="00A820AD"/>
    <w:rsid w:val="00A8272D"/>
    <w:rsid w:val="00A83D37"/>
    <w:rsid w:val="00A85743"/>
    <w:rsid w:val="00A87A28"/>
    <w:rsid w:val="00A951D4"/>
    <w:rsid w:val="00A95BEA"/>
    <w:rsid w:val="00A97C39"/>
    <w:rsid w:val="00AA11BC"/>
    <w:rsid w:val="00AB07D9"/>
    <w:rsid w:val="00AB10E5"/>
    <w:rsid w:val="00AB35EC"/>
    <w:rsid w:val="00AB66A9"/>
    <w:rsid w:val="00AB7FCE"/>
    <w:rsid w:val="00AC4BD1"/>
    <w:rsid w:val="00AE7A28"/>
    <w:rsid w:val="00B121DD"/>
    <w:rsid w:val="00B13FEE"/>
    <w:rsid w:val="00B24B17"/>
    <w:rsid w:val="00B259C7"/>
    <w:rsid w:val="00B27042"/>
    <w:rsid w:val="00B27E2A"/>
    <w:rsid w:val="00B35AEA"/>
    <w:rsid w:val="00B40FB8"/>
    <w:rsid w:val="00B553C6"/>
    <w:rsid w:val="00B55AE8"/>
    <w:rsid w:val="00B8442C"/>
    <w:rsid w:val="00B87ACE"/>
    <w:rsid w:val="00B9402F"/>
    <w:rsid w:val="00BA09FC"/>
    <w:rsid w:val="00BA16B6"/>
    <w:rsid w:val="00BA704F"/>
    <w:rsid w:val="00BB632B"/>
    <w:rsid w:val="00BC0550"/>
    <w:rsid w:val="00BD10EC"/>
    <w:rsid w:val="00BD1B32"/>
    <w:rsid w:val="00BD455A"/>
    <w:rsid w:val="00BE0BFB"/>
    <w:rsid w:val="00BE3EB0"/>
    <w:rsid w:val="00BE5F8F"/>
    <w:rsid w:val="00BF136C"/>
    <w:rsid w:val="00BF2D1A"/>
    <w:rsid w:val="00BF605D"/>
    <w:rsid w:val="00BF6139"/>
    <w:rsid w:val="00C0023E"/>
    <w:rsid w:val="00C0101E"/>
    <w:rsid w:val="00C01222"/>
    <w:rsid w:val="00C1409C"/>
    <w:rsid w:val="00C2055E"/>
    <w:rsid w:val="00C213E5"/>
    <w:rsid w:val="00C2352A"/>
    <w:rsid w:val="00C47D6F"/>
    <w:rsid w:val="00C52EA7"/>
    <w:rsid w:val="00C6046B"/>
    <w:rsid w:val="00C61706"/>
    <w:rsid w:val="00C7457A"/>
    <w:rsid w:val="00C85ADF"/>
    <w:rsid w:val="00C944F1"/>
    <w:rsid w:val="00C94F06"/>
    <w:rsid w:val="00CA38EF"/>
    <w:rsid w:val="00CB1F1A"/>
    <w:rsid w:val="00CB2B19"/>
    <w:rsid w:val="00CC5237"/>
    <w:rsid w:val="00CE177C"/>
    <w:rsid w:val="00CF7640"/>
    <w:rsid w:val="00D25A0F"/>
    <w:rsid w:val="00D301DE"/>
    <w:rsid w:val="00D313BD"/>
    <w:rsid w:val="00D42C5E"/>
    <w:rsid w:val="00D43158"/>
    <w:rsid w:val="00D502E2"/>
    <w:rsid w:val="00D51AAC"/>
    <w:rsid w:val="00D64211"/>
    <w:rsid w:val="00D76C00"/>
    <w:rsid w:val="00D809AC"/>
    <w:rsid w:val="00D82A85"/>
    <w:rsid w:val="00D83344"/>
    <w:rsid w:val="00D9420F"/>
    <w:rsid w:val="00D96FD7"/>
    <w:rsid w:val="00D97120"/>
    <w:rsid w:val="00DA0C2C"/>
    <w:rsid w:val="00DA19A5"/>
    <w:rsid w:val="00DA2FC8"/>
    <w:rsid w:val="00DB26B3"/>
    <w:rsid w:val="00DB2C02"/>
    <w:rsid w:val="00DD7B25"/>
    <w:rsid w:val="00DE7DFE"/>
    <w:rsid w:val="00DF1F12"/>
    <w:rsid w:val="00E06DAF"/>
    <w:rsid w:val="00E10EBE"/>
    <w:rsid w:val="00E12152"/>
    <w:rsid w:val="00E17DC6"/>
    <w:rsid w:val="00E20C1C"/>
    <w:rsid w:val="00E22EB5"/>
    <w:rsid w:val="00E326E2"/>
    <w:rsid w:val="00E3771F"/>
    <w:rsid w:val="00E37D6C"/>
    <w:rsid w:val="00E40E26"/>
    <w:rsid w:val="00E423EA"/>
    <w:rsid w:val="00E43E47"/>
    <w:rsid w:val="00E516B9"/>
    <w:rsid w:val="00E54E5A"/>
    <w:rsid w:val="00E60F7A"/>
    <w:rsid w:val="00E751DA"/>
    <w:rsid w:val="00E838EC"/>
    <w:rsid w:val="00E864A2"/>
    <w:rsid w:val="00E91A16"/>
    <w:rsid w:val="00E922E6"/>
    <w:rsid w:val="00EA47AE"/>
    <w:rsid w:val="00EC6486"/>
    <w:rsid w:val="00ED0DE7"/>
    <w:rsid w:val="00EE3B82"/>
    <w:rsid w:val="00EE7A42"/>
    <w:rsid w:val="00F001A4"/>
    <w:rsid w:val="00F12845"/>
    <w:rsid w:val="00F15E66"/>
    <w:rsid w:val="00F20DB6"/>
    <w:rsid w:val="00F25B05"/>
    <w:rsid w:val="00F3756C"/>
    <w:rsid w:val="00F37FEF"/>
    <w:rsid w:val="00F52134"/>
    <w:rsid w:val="00F604BF"/>
    <w:rsid w:val="00F624F9"/>
    <w:rsid w:val="00F65F36"/>
    <w:rsid w:val="00F660C3"/>
    <w:rsid w:val="00F72EF0"/>
    <w:rsid w:val="00F81E9C"/>
    <w:rsid w:val="00F858C3"/>
    <w:rsid w:val="00F90727"/>
    <w:rsid w:val="00F9564E"/>
    <w:rsid w:val="00FC10CD"/>
    <w:rsid w:val="00FC2034"/>
    <w:rsid w:val="00FC733F"/>
    <w:rsid w:val="00FD021B"/>
    <w:rsid w:val="00FD6A64"/>
    <w:rsid w:val="00FE2D11"/>
    <w:rsid w:val="00FE67C8"/>
    <w:rsid w:val="00FF0246"/>
    <w:rsid w:val="00FF6E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F444D"/>
  <w15:docId w15:val="{18625258-7010-4825-BFB9-0252E56C2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38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06D8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06D89"/>
    <w:rPr>
      <w:rFonts w:ascii="Tahoma" w:hAnsi="Tahoma" w:cs="Tahoma"/>
      <w:sz w:val="16"/>
      <w:szCs w:val="16"/>
    </w:rPr>
  </w:style>
  <w:style w:type="paragraph" w:styleId="En-tte">
    <w:name w:val="header"/>
    <w:basedOn w:val="Normal"/>
    <w:link w:val="En-tteCar"/>
    <w:uiPriority w:val="99"/>
    <w:unhideWhenUsed/>
    <w:rsid w:val="00406D89"/>
    <w:pPr>
      <w:tabs>
        <w:tab w:val="center" w:pos="4536"/>
        <w:tab w:val="right" w:pos="9072"/>
      </w:tabs>
      <w:spacing w:after="0" w:line="240" w:lineRule="auto"/>
    </w:pPr>
  </w:style>
  <w:style w:type="character" w:customStyle="1" w:styleId="En-tteCar">
    <w:name w:val="En-tête Car"/>
    <w:basedOn w:val="Policepardfaut"/>
    <w:link w:val="En-tte"/>
    <w:uiPriority w:val="99"/>
    <w:rsid w:val="00406D89"/>
  </w:style>
  <w:style w:type="paragraph" w:styleId="Pieddepage">
    <w:name w:val="footer"/>
    <w:basedOn w:val="Normal"/>
    <w:link w:val="PieddepageCar"/>
    <w:uiPriority w:val="99"/>
    <w:unhideWhenUsed/>
    <w:rsid w:val="00406D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06D89"/>
  </w:style>
  <w:style w:type="table" w:styleId="Grilledutableau">
    <w:name w:val="Table Grid"/>
    <w:basedOn w:val="TableauNormal"/>
    <w:uiPriority w:val="59"/>
    <w:rsid w:val="002B4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link w:val="SansinterligneCar"/>
    <w:uiPriority w:val="1"/>
    <w:qFormat/>
    <w:rsid w:val="00002390"/>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002390"/>
    <w:rPr>
      <w:rFonts w:eastAsiaTheme="minorEastAsia"/>
      <w:lang w:eastAsia="fr-FR"/>
    </w:rPr>
  </w:style>
  <w:style w:type="table" w:customStyle="1" w:styleId="Grilledutableau1">
    <w:name w:val="Grille du tableau1"/>
    <w:basedOn w:val="TableauNormal"/>
    <w:next w:val="Grilledutableau"/>
    <w:uiPriority w:val="59"/>
    <w:rsid w:val="00CB1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E349F008B644AAB6A282E0D042D17E">
    <w:name w:val="A0E349F008B644AAB6A282E0D042D17E"/>
    <w:rsid w:val="00D9420F"/>
    <w:rPr>
      <w:rFonts w:eastAsiaTheme="minorEastAsia"/>
      <w:lang w:eastAsia="fr-FR"/>
    </w:rPr>
  </w:style>
  <w:style w:type="paragraph" w:styleId="Paragraphedeliste">
    <w:name w:val="List Paragraph"/>
    <w:basedOn w:val="Normal"/>
    <w:uiPriority w:val="34"/>
    <w:qFormat/>
    <w:rsid w:val="00086B40"/>
    <w:pPr>
      <w:ind w:left="720"/>
      <w:contextualSpacing/>
    </w:pPr>
  </w:style>
  <w:style w:type="paragraph" w:customStyle="1" w:styleId="Default">
    <w:name w:val="Default"/>
    <w:rsid w:val="00481DE3"/>
    <w:pPr>
      <w:autoSpaceDE w:val="0"/>
      <w:autoSpaceDN w:val="0"/>
      <w:adjustRightInd w:val="0"/>
      <w:spacing w:after="0" w:line="240" w:lineRule="auto"/>
    </w:pPr>
    <w:rPr>
      <w:rFonts w:ascii="DINPro-Regular" w:hAnsi="DINPro-Regular" w:cs="DINPro-Regular"/>
      <w:color w:val="000000"/>
      <w:sz w:val="24"/>
      <w:szCs w:val="24"/>
    </w:rPr>
  </w:style>
  <w:style w:type="paragraph" w:customStyle="1" w:styleId="Pa10">
    <w:name w:val="Pa10"/>
    <w:basedOn w:val="Default"/>
    <w:next w:val="Default"/>
    <w:uiPriority w:val="99"/>
    <w:rsid w:val="00481DE3"/>
    <w:pPr>
      <w:spacing w:line="161" w:lineRule="atLeast"/>
    </w:pPr>
    <w:rPr>
      <w:rFonts w:ascii="DINPro-Bold" w:hAnsi="DINPro-Bold" w:cstheme="minorBidi"/>
      <w:color w:val="auto"/>
    </w:rPr>
  </w:style>
  <w:style w:type="paragraph" w:customStyle="1" w:styleId="GeodeTitreDocument">
    <w:name w:val="Geode_Titre_Document"/>
    <w:basedOn w:val="Normal"/>
    <w:uiPriority w:val="99"/>
    <w:rsid w:val="00E17DC6"/>
    <w:pPr>
      <w:widowControl w:val="0"/>
      <w:suppressAutoHyphens/>
      <w:spacing w:after="120" w:line="240" w:lineRule="auto"/>
      <w:jc w:val="center"/>
    </w:pPr>
    <w:rPr>
      <w:rFonts w:ascii="Arial Narrow" w:eastAsia="Times New Roman" w:hAnsi="Arial Narrow" w:cs="Tahoma"/>
      <w:b/>
      <w:bCs/>
      <w:smallCaps/>
      <w:kern w:val="16"/>
      <w:sz w:val="24"/>
      <w:szCs w:val="24"/>
      <w:lang w:eastAsia="fr-FR"/>
    </w:rPr>
  </w:style>
  <w:style w:type="paragraph" w:styleId="Titre">
    <w:name w:val="Title"/>
    <w:basedOn w:val="Normal"/>
    <w:next w:val="Normal"/>
    <w:link w:val="TitreCar"/>
    <w:uiPriority w:val="10"/>
    <w:qFormat/>
    <w:rsid w:val="00140B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140B2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Instruction dans les familles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D7E196-B0DC-471A-91B9-62A98EC73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Pages>
  <Words>746</Words>
  <Characters>4104</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Livret de l’enseignant FRANCAIS CE 2</vt:lpstr>
    </vt:vector>
  </TitlesOfParts>
  <Company>DSDEN 14, mai 2020</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Livret de l’enseignant FRANCAIS CE 2</dc:title>
  <dc:subject>Nom :</dc:subject>
  <dc:creator>CPC Calvados, mai 2017</dc:creator>
  <cp:lastModifiedBy>MARIE-LUCE LACHEY</cp:lastModifiedBy>
  <cp:revision>24</cp:revision>
  <dcterms:created xsi:type="dcterms:W3CDTF">2020-04-30T09:03:00Z</dcterms:created>
  <dcterms:modified xsi:type="dcterms:W3CDTF">2020-05-07T07:49:00Z</dcterms:modified>
</cp:coreProperties>
</file>