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C4" w:rsidRPr="004C0E2B" w:rsidRDefault="00C346C4" w:rsidP="00C346C4">
      <w:pPr>
        <w:pStyle w:val="Titre"/>
        <w:ind w:right="1417" w:hanging="993"/>
        <w:rPr>
          <w:b/>
          <w:bCs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 w:rsidRPr="007D67EB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9EB6D" wp14:editId="5579709D">
                <wp:simplePos x="0" y="0"/>
                <wp:positionH relativeFrom="column">
                  <wp:posOffset>5433240</wp:posOffset>
                </wp:positionH>
                <wp:positionV relativeFrom="paragraph">
                  <wp:posOffset>-99216</wp:posOffset>
                </wp:positionV>
                <wp:extent cx="1417466" cy="946374"/>
                <wp:effectExtent l="152400" t="279400" r="144780" b="209550"/>
                <wp:wrapNone/>
                <wp:docPr id="1" name="Carré corn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6121">
                          <a:off x="0" y="0"/>
                          <a:ext cx="1417466" cy="946374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6C4" w:rsidRPr="007D67EB" w:rsidRDefault="00C346C4" w:rsidP="00C346C4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D67E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Fiche parents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9EB6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" o:spid="_x0000_s1026" type="#_x0000_t65" style="position:absolute;left:0;text-align:left;margin-left:427.8pt;margin-top:-7.8pt;width:111.6pt;height:74.5pt;rotation:166693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HpkwIAAF4FAAAOAAAAZHJzL2Uyb0RvYy54bWysVMFu2zAMvQ/YPwi6L44zJ12DOkWQosOA&#10;og3WDj0rslQbkCWNUmJnf7Tv2I+Nkhy3aIcdhuWgUBL5SD4/6uKybxU5CHCN0SXNJ1NKhOamavRT&#10;Sb89XH/4RInzTFdMGS1KehSOXq7ev7vo7FLMTG1UJYAgiHbLzpa09t4us8zxWrTMTYwVGi+lgZZ5&#10;3MJTVgHrEL1V2Ww6XWSdgcqC4cI5PL1Kl3QV8aUU3N9J6YQnqqRYm48rxHUX1mx1wZZPwGzd8KEM&#10;9g9VtKzRmHSEumKekT00b6DahoNxRvoJN21mpGy4iD1gN/n0VTf3NbMi9oLkODvS5P4fLL89bIE0&#10;FX47SjRr8RNtGMCvn4Qb0PiXB4o665boeW+3MOwcmqHfXkJLwCCv+Xy2yGd5ZAH7In0k+TiSLHpP&#10;OB7mRX5WLBaUcLw7LxYfz4qQIktYAdOC85+FaUkwSiqDRqoNliMgorPDjfMp5OSK8aHGVFW0/FGJ&#10;AKb0VyGxQcw8i9FRWmKjgBwYioJxLrRPZbuaVSIdz6f4G+oaI2KVETAgy0apEXsACLJ9i51qHfxD&#10;qIjKHIOnfyssBY8RMbPRfgxuG20SL2OdqQWFXQ2Zk/+JpERNYMn3ux5dgrkz1RGVED8lDoqz/LpB&#10;+m+Y81sGOBN4iHPu73CRynQlNYNFSW3gx5/Ogz9KFW8p6XDGSuq+7xkIStQXjSI+z4siDGXcFPOz&#10;GW7g5c3u5Y3etxuDXwyFitVFM/h7dTIlmPYRn4N1yIpXTHPMXVLu4bTZ+DT7+KBwsV5HNxxEy/yN&#10;vrc8gAeCg6we+kcGdtCgR/XemtM8suUrCSbfEKnNeu+NbKI+n3kdqMchjhoaHpzwSrzcR6/nZ3H1&#10;GwAA//8DAFBLAwQUAAYACAAAACEA9xoVTN8AAAAMAQAADwAAAGRycy9kb3ducmV2LnhtbEyPwU7D&#10;MBBE70j8g7VI3FonlLYhxKmgFRd6gdAPcJPFibDXUey26d+zOcFtRvs0O1NsRmfFGYfQeVKQzhMQ&#10;SLVvOjIKDl9vswxEiJoabT2hgisG2JS3N4XOG3+hTzxX0QgOoZBrBW2MfS5lqFt0Osx9j8S3bz84&#10;HdkORjaDvnC4s/IhSVbS6Y74Q6t73LZY/1Qnp+DjGp2xqTR12O3en/av+211WCt1fze+PIOIOMY/&#10;GKb6XB1K7nT0J2qCsAqy5XLFqIJZOomJSNYZrzmyWiweQZaF/D+i/AUAAP//AwBQSwECLQAUAAYA&#10;CAAAACEAtoM4kv4AAADhAQAAEwAAAAAAAAAAAAAAAAAAAAAAW0NvbnRlbnRfVHlwZXNdLnhtbFBL&#10;AQItABQABgAIAAAAIQA4/SH/1gAAAJQBAAALAAAAAAAAAAAAAAAAAC8BAABfcmVscy8ucmVsc1BL&#10;AQItABQABgAIAAAAIQAjPzHpkwIAAF4FAAAOAAAAAAAAAAAAAAAAAC4CAABkcnMvZTJvRG9jLnht&#10;bFBLAQItABQABgAIAAAAIQD3GhVM3wAAAAwBAAAPAAAAAAAAAAAAAAAAAO0EAABkcnMvZG93bnJl&#10;di54bWxQSwUGAAAAAAQABADzAAAA+QUAAAAA&#10;" adj="18000" fillcolor="#5b9bd5 [3204]" strokecolor="#1f4d78 [1604]" strokeweight="1pt">
                <v:stroke joinstyle="miter"/>
                <v:textbox>
                  <w:txbxContent>
                    <w:p w:rsidR="00C346C4" w:rsidRPr="007D67EB" w:rsidRDefault="00C346C4" w:rsidP="00C346C4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7D67EB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Fiche parents </w:t>
                      </w:r>
                    </w:p>
                  </w:txbxContent>
                </v:textbox>
              </v:shape>
            </w:pict>
          </mc:Fallback>
        </mc:AlternateContent>
      </w:r>
      <w:r w:rsidRPr="007D67EB">
        <w:rPr>
          <w:sz w:val="36"/>
          <w:szCs w:val="36"/>
        </w:rPr>
        <w:t>TRAVAILLER LES MATHÉMATIQUES À LA MAISON EN C</w:t>
      </w:r>
      <w:r w:rsidR="005058F1">
        <w:rPr>
          <w:sz w:val="36"/>
          <w:szCs w:val="36"/>
        </w:rPr>
        <w:t>E1</w:t>
      </w:r>
      <w:r w:rsidRPr="007D67EB">
        <w:rPr>
          <w:sz w:val="36"/>
          <w:szCs w:val="36"/>
        </w:rPr>
        <w:t xml:space="preserve"> </w:t>
      </w:r>
    </w:p>
    <w:p w:rsidR="00C346C4" w:rsidRDefault="00C346C4" w:rsidP="00C346C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223D5" wp14:editId="34857254">
                <wp:simplePos x="0" y="0"/>
                <wp:positionH relativeFrom="column">
                  <wp:posOffset>-535305</wp:posOffset>
                </wp:positionH>
                <wp:positionV relativeFrom="paragraph">
                  <wp:posOffset>120093</wp:posOffset>
                </wp:positionV>
                <wp:extent cx="2677886" cy="363894"/>
                <wp:effectExtent l="0" t="0" r="27305" b="17145"/>
                <wp:wrapNone/>
                <wp:docPr id="2" name="Signalisation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886" cy="36389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6C4" w:rsidRPr="007D67EB" w:rsidRDefault="00C346C4" w:rsidP="00C346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67EB">
                              <w:rPr>
                                <w:sz w:val="28"/>
                                <w:szCs w:val="28"/>
                              </w:rPr>
                              <w:t xml:space="preserve">Votre rôle de parents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E223D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ignalisation droite 2" o:spid="_x0000_s1027" type="#_x0000_t15" style="position:absolute;margin-left:-42.15pt;margin-top:9.45pt;width:210.85pt;height:28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6yhQIAAFsFAAAOAAAAZHJzL2Uyb0RvYy54bWysVF9P2zAQf5+072D5faQtpZSKFFUgpkmI&#10;VSsTz65jN5Zsn2e7Tcqn39lJAxpoD9Py4Jx9d7/7f9c3rdHkIHxQYEs6PhtRIiyHStldSX8+3X+Z&#10;UxIisxXTYEVJjyLQm+XnT9eNW4gJ1KAr4QmC2LBoXEnrGN2iKAKvhWHhDJywyJTgDYt49bui8qxB&#10;dKOLyWg0KxrwlfPARQj4etcx6TLjSyl4/C5lEJHokqJvMZ8+n9t0Fstrtth55mrFezfYP3hhmLJo&#10;dIC6Y5GRvVfvoIziHgLIeMbBFCCl4iLHgNGMR39Es6mZEzkWTE5wQ5rC/4Plj4e1J6oq6YQSywyW&#10;aKN2lmkVWMSaksqDioJMUqYaFxaosHFr398CkinsVnqT/hgQaXN2j0N2RRsJx8fJ7PJyPp9RwpF3&#10;PjufX00TaPGq7XyIXwUYkgiMEYxYaxZTCtiCHR5C7ORPcqicXOqcyFQ8apGEtf0hJIaVzGbt3FDi&#10;VntyYNgKjHNh47hj1awS3fPFCL/eqUEju5gBE7JUWg/YPUBq1vfYna+9fFIVuR8H5dHfHOuUB41s&#10;GWwclI2y4D8C0BhVb7mTPyWpS03KUmy3bS55lkwvW6iO2AYeuvkIjt8rLMEDC3HNPA4Ejg4OefyO&#10;h9TQlBR6ipIa/MtH70k+1dC/UNLggJU0/NozLyjR3yx28NV4Ok0TmS/Ti8sJXvxbzvYtx+7NLWDh&#10;xrhOHM9kko/6REoP5hl3wSpZRRazHG2XlEd/utzGbvBxm3CxWmUxnELH4oPdOJ7AU55Tdz21z8y7&#10;vg8jdvAjnIbxXSd2sknTwmofQarcpq957SuAE5xbqd82aUW8vWep1524/A0AAP//AwBQSwMEFAAG&#10;AAgAAAAhAJa9XG/fAAAACQEAAA8AAABkcnMvZG93bnJldi54bWxMj0FPg0AQhe8m/ofNmHhrF0vT&#10;IrI0DcZDLya0el/YEYjsLGG3lPrrHU/2OHlf3vsm2822FxOOvnOk4GkZgUCqnemoUfBxelskIHzQ&#10;ZHTvCBVc0cMuv7/LdGrchUqcjqERXEI+1QraEIZUSl+3aLVfugGJsy83Wh34HBtpRn3hctvLVRRt&#10;pNUd8UKrByxarL+PZ6tgf3BF1bye4um9bOfPH3/1h7JQ6vFh3r+ACDiHfxj+9Fkdcnaq3JmMF72C&#10;RbKOGeUgeQbBQBxv1yAqBdvNCmSeydsP8l8AAAD//wMAUEsBAi0AFAAGAAgAAAAhALaDOJL+AAAA&#10;4QEAABMAAAAAAAAAAAAAAAAAAAAAAFtDb250ZW50X1R5cGVzXS54bWxQSwECLQAUAAYACAAAACEA&#10;OP0h/9YAAACUAQAACwAAAAAAAAAAAAAAAAAvAQAAX3JlbHMvLnJlbHNQSwECLQAUAAYACAAAACEA&#10;EHW+soUCAABbBQAADgAAAAAAAAAAAAAAAAAuAgAAZHJzL2Uyb0RvYy54bWxQSwECLQAUAAYACAAA&#10;ACEAlr1cb98AAAAJAQAADwAAAAAAAAAAAAAAAADfBAAAZHJzL2Rvd25yZXYueG1sUEsFBgAAAAAE&#10;AAQA8wAAAOsFAAAAAA==&#10;" adj="20132" fillcolor="#5b9bd5 [3204]" strokecolor="#1f4d78 [1604]" strokeweight="1pt">
                <v:textbox>
                  <w:txbxContent>
                    <w:p w:rsidR="00C346C4" w:rsidRPr="007D67EB" w:rsidRDefault="00C346C4" w:rsidP="00C346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D67EB">
                        <w:rPr>
                          <w:sz w:val="28"/>
                          <w:szCs w:val="28"/>
                        </w:rPr>
                        <w:t xml:space="preserve">Votre rôle de parents ? </w:t>
                      </w:r>
                    </w:p>
                  </w:txbxContent>
                </v:textbox>
              </v:shape>
            </w:pict>
          </mc:Fallback>
        </mc:AlternateContent>
      </w:r>
    </w:p>
    <w:p w:rsidR="00C346C4" w:rsidRDefault="00C346C4" w:rsidP="00C346C4"/>
    <w:p w:rsidR="00C346C4" w:rsidRPr="00466552" w:rsidRDefault="00C346C4" w:rsidP="00C346C4">
      <w:pPr>
        <w:jc w:val="both"/>
        <w:rPr>
          <w:i w:val="0"/>
          <w:iCs w:val="0"/>
          <w:sz w:val="24"/>
          <w:szCs w:val="24"/>
        </w:rPr>
      </w:pPr>
      <w:r w:rsidRPr="00466552">
        <w:rPr>
          <w:i w:val="0"/>
          <w:iCs w:val="0"/>
          <w:sz w:val="24"/>
          <w:szCs w:val="24"/>
        </w:rPr>
        <w:t xml:space="preserve">Nous ne vous demandons pas d’enseigner, mais d’aider vos enfants à garder une continuité dans leurs apprentissages. </w:t>
      </w:r>
    </w:p>
    <w:p w:rsidR="00C346C4" w:rsidRPr="00466552" w:rsidRDefault="00C346C4" w:rsidP="00C346C4">
      <w:pPr>
        <w:jc w:val="both"/>
        <w:rPr>
          <w:i w:val="0"/>
          <w:iCs w:val="0"/>
          <w:sz w:val="24"/>
          <w:szCs w:val="24"/>
        </w:rPr>
      </w:pPr>
      <w:r w:rsidRPr="00466552">
        <w:rPr>
          <w:i w:val="0"/>
          <w:iCs w:val="0"/>
          <w:sz w:val="24"/>
          <w:szCs w:val="24"/>
        </w:rPr>
        <w:t xml:space="preserve">Nous vous donnerons les conseils, exercices, idées d’activités à faire avec vos enfants, et nous resterons joignables à distance pour vous aider et accompagner nos élèves : un lien régulier avec les enseignants est indispensable, c’est pourquoi il sera demandé à nos élèves de nous renvoyer leurs travaux (mails, papier, photos …). </w:t>
      </w:r>
    </w:p>
    <w:p w:rsidR="00C346C4" w:rsidRDefault="00C346C4" w:rsidP="00C346C4">
      <w:pPr>
        <w:jc w:val="both"/>
        <w:rPr>
          <w:i w:val="0"/>
          <w:iCs w:val="0"/>
          <w:sz w:val="24"/>
          <w:szCs w:val="24"/>
        </w:rPr>
      </w:pPr>
      <w:r w:rsidRPr="00466552">
        <w:rPr>
          <w:i w:val="0"/>
          <w:iCs w:val="0"/>
          <w:sz w:val="24"/>
          <w:szCs w:val="24"/>
        </w:rPr>
        <w:t xml:space="preserve">Pour cela, un indispensable est de laisser vos enfants chercher au cours des activités, exercices, jeux. </w:t>
      </w:r>
    </w:p>
    <w:p w:rsidR="005058F1" w:rsidRPr="00466552" w:rsidRDefault="005058F1" w:rsidP="00C346C4">
      <w:pPr>
        <w:jc w:val="both"/>
        <w:rPr>
          <w:i w:val="0"/>
          <w:iCs w:val="0"/>
          <w:sz w:val="24"/>
          <w:szCs w:val="24"/>
        </w:rPr>
      </w:pPr>
      <w:r w:rsidRPr="00466552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FD315" wp14:editId="08D1D347">
                <wp:simplePos x="0" y="0"/>
                <wp:positionH relativeFrom="column">
                  <wp:posOffset>-531495</wp:posOffset>
                </wp:positionH>
                <wp:positionV relativeFrom="paragraph">
                  <wp:posOffset>153876</wp:posOffset>
                </wp:positionV>
                <wp:extent cx="2677795" cy="363855"/>
                <wp:effectExtent l="0" t="0" r="27305" b="17145"/>
                <wp:wrapNone/>
                <wp:docPr id="5" name="Signalisation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5" cy="36385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6C4" w:rsidRPr="007D67EB" w:rsidRDefault="00C346C4" w:rsidP="00C346C4">
                            <w:pPr>
                              <w:shd w:val="clear" w:color="auto" w:fill="FFC00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Emploi du temps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FD315" id="Signalisation droite 5" o:spid="_x0000_s1028" type="#_x0000_t15" style="position:absolute;left:0;text-align:left;margin-left:-41.85pt;margin-top:12.1pt;width:210.85pt;height:28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DUiAIAAFsFAAAOAAAAZHJzL2Uyb0RvYy54bWysVF9P2zAQf5+072D5faQtlEJFiioQ0yQE&#10;FWXi2XXsxpLt82y3Sfn0OztpQAPtYVoenDvf3e98f6+uW6PJXvigwJZ0fDKiRFgOlbLbkv58vvt2&#10;QUmIzFZMgxUlPYhArxdfv1w1bi4mUIOuhCcIYsO8cSWtY3Tzogi8FoaFE3DColCCNywi67dF5VmD&#10;6EYXk9HovGjAV84DFyHg7W0npIuML6Xg8VHKICLRJcW3xXz6fG7SWSyu2HzrmasV75/B/uEVhimL&#10;TgeoWxYZ2Xn1Acoo7iGAjCccTAFSKi5yDBjNePRHNOuaOZFjweQEN6Qp/D9Y/rBfeaKqkk4pscxg&#10;idZqa5lWgUWsKak8qCjINGWqcWGOBmu38j0XkExht9Kb9MeASJuzexiyK9pIOF5Ozmez2SW64Sg7&#10;PT+9mGbQ4s3a+RC/CzAkERgjGLHSLKYUsDnb34eIblH/qIdMelL3iEzFgxZJWdsnITGs5DZb54YS&#10;N9qTPcNWYJwLG8edqGaV6K6nI/xSpOhksMhcBkzIUmk9YPcAqVk/YncwvX4yFbkfB+PR3x7WGQ8W&#10;2TPYOBgbZcF/BqAxqt5zp39MUpealKXYbtpc8smxqBuoDtgGHrr5CI7fKSzBPQtxxTwOBI4ODnl8&#10;xENqaEoKPUVJDf71s/ukn2roXylpcMBKGn7tmBeU6B8WO/hyfHaWJjIzZ9PZBBn/XrJ5L7E7cwNY&#10;uDGuE8czmfSjPpLSg3nBXbBMXlHELEffJeXRH5mb2A0+bhMulsushlPoWLy3a8cTeMpz6q7n9oV5&#10;1/dhxA5+gOMwfujETjdZWljuIkiV2zRlustrXwGc4NxK/bZJK+I9n7XeduLiNwAAAP//AwBQSwME&#10;FAAGAAgAAAAhABWgCz/hAAAACQEAAA8AAABkcnMvZG93bnJldi54bWxMj8tOwzAQRfdI/IM1SOxa&#10;pwmPKGRS8RALkIpEC2LrxtM4ENshdtvk7xlWsBzN0b3nlsvRduJAQ2i9Q1jMExDkaq9b1yC8bR5n&#10;OYgQldOq844QJgqwrE5PSlVof3SvdFjHRnCIC4VCMDH2hZShNmRVmPueHP92frAq8jk0Ug/qyOG2&#10;k2mSXEmrWscNRvV0b6j+Wu8twupDmh1NLw+blfl+em/V3fP0OSKen423NyAijfEPhl99VoeKnbZ+&#10;73QQHcIsz64ZRUgvUhAMZFnO47YI+eISZFXK/wuqHwAAAP//AwBQSwECLQAUAAYACAAAACEAtoM4&#10;kv4AAADhAQAAEwAAAAAAAAAAAAAAAAAAAAAAW0NvbnRlbnRfVHlwZXNdLnhtbFBLAQItABQABgAI&#10;AAAAIQA4/SH/1gAAAJQBAAALAAAAAAAAAAAAAAAAAC8BAABfcmVscy8ucmVsc1BLAQItABQABgAI&#10;AAAAIQCzGuDUiAIAAFsFAAAOAAAAAAAAAAAAAAAAAC4CAABkcnMvZTJvRG9jLnhtbFBLAQItABQA&#10;BgAIAAAAIQAVoAs/4QAAAAkBAAAPAAAAAAAAAAAAAAAAAOIEAABkcnMvZG93bnJldi54bWxQSwUG&#10;AAAAAAQABADzAAAA8AUAAAAA&#10;" adj="20133" fillcolor="#5b9bd5 [3204]" strokecolor="#1f4d78 [1604]" strokeweight="1pt">
                <v:textbox>
                  <w:txbxContent>
                    <w:p w:rsidR="00C346C4" w:rsidRPr="007D67EB" w:rsidRDefault="00C346C4" w:rsidP="00C346C4">
                      <w:pPr>
                        <w:shd w:val="clear" w:color="auto" w:fill="FFC00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Emploi du temps </w:t>
                      </w:r>
                    </w:p>
                  </w:txbxContent>
                </v:textbox>
              </v:shape>
            </w:pict>
          </mc:Fallback>
        </mc:AlternateContent>
      </w:r>
    </w:p>
    <w:p w:rsidR="00C346C4" w:rsidRDefault="00C346C4" w:rsidP="00C346C4">
      <w:pPr>
        <w:jc w:val="both"/>
        <w:rPr>
          <w:i w:val="0"/>
          <w:iCs w:val="0"/>
          <w:sz w:val="28"/>
          <w:szCs w:val="28"/>
        </w:rPr>
      </w:pPr>
    </w:p>
    <w:p w:rsidR="00C346C4" w:rsidRDefault="00C346C4" w:rsidP="00C346C4">
      <w:pPr>
        <w:pStyle w:val="Paragraphedeliste"/>
        <w:numPr>
          <w:ilvl w:val="0"/>
          <w:numId w:val="11"/>
        </w:numPr>
        <w:spacing w:after="160" w:line="259" w:lineRule="auto"/>
      </w:pPr>
      <w:r w:rsidRPr="00741666">
        <w:rPr>
          <w:b/>
        </w:rPr>
        <w:t>Rituel de 5 minutes autour du calcul ou du dénombrement ou de l’écriture des nombres</w:t>
      </w:r>
      <w:r>
        <w:t xml:space="preserve"> (à l’oral, réponse à l’oral ou sur ardoise, jeu en ligne)</w:t>
      </w:r>
    </w:p>
    <w:p w:rsidR="00C346C4" w:rsidRDefault="00C346C4" w:rsidP="00C346C4">
      <w:pPr>
        <w:pStyle w:val="Paragraphedeliste"/>
        <w:numPr>
          <w:ilvl w:val="0"/>
          <w:numId w:val="11"/>
        </w:numPr>
        <w:spacing w:after="160" w:line="259" w:lineRule="auto"/>
      </w:pPr>
      <w:r w:rsidRPr="00741666">
        <w:rPr>
          <w:b/>
        </w:rPr>
        <w:t>Séance de 20 à 30 minutes le matin, assez formelle,</w:t>
      </w:r>
      <w:r>
        <w:t xml:space="preserve"> avec les ressources fournies par les enseignants ou le CNED (exercices écrits sur papier fourni, sur feuille ou en ligne)</w:t>
      </w:r>
    </w:p>
    <w:p w:rsidR="00C346C4" w:rsidRDefault="00C346C4" w:rsidP="00C346C4">
      <w:pPr>
        <w:pStyle w:val="Paragraphedeliste"/>
        <w:numPr>
          <w:ilvl w:val="0"/>
          <w:numId w:val="11"/>
        </w:numPr>
        <w:spacing w:after="160" w:line="259" w:lineRule="auto"/>
      </w:pPr>
      <w:r w:rsidRPr="00741666">
        <w:rPr>
          <w:b/>
        </w:rPr>
        <w:t>Rituel de 5 minutes autour de la résolution de problème</w:t>
      </w:r>
      <w:r>
        <w:t xml:space="preserve"> (lecture de l’énoncé à l’oral ou à l’écrit, réponse à l’oral ou à l’écrit, sur papier ou sur ardoise)</w:t>
      </w:r>
    </w:p>
    <w:p w:rsidR="00C346C4" w:rsidRDefault="00C346C4" w:rsidP="00C346C4">
      <w:pPr>
        <w:pStyle w:val="Paragraphedeliste"/>
        <w:numPr>
          <w:ilvl w:val="0"/>
          <w:numId w:val="11"/>
        </w:numPr>
        <w:spacing w:after="360" w:line="259" w:lineRule="auto"/>
        <w:ind w:left="714" w:hanging="357"/>
      </w:pPr>
      <w:r w:rsidRPr="00741666">
        <w:rPr>
          <w:b/>
        </w:rPr>
        <w:t>Séance de 15 à 30 minutes sous forme plus ludique</w:t>
      </w:r>
      <w:r>
        <w:t xml:space="preserve"> (jeux de société, cuisine, jardinage…)</w:t>
      </w:r>
    </w:p>
    <w:p w:rsidR="00C346C4" w:rsidRDefault="00C346C4" w:rsidP="00C346C4">
      <w:pPr>
        <w:pStyle w:val="Paragraphedeliste"/>
        <w:spacing w:after="360"/>
        <w:ind w:left="714"/>
      </w:pPr>
    </w:p>
    <w:p w:rsidR="00C346C4" w:rsidRPr="00556217" w:rsidRDefault="00C346C4" w:rsidP="00C346C4">
      <w:pPr>
        <w:pStyle w:val="Paragraphedeliste"/>
        <w:numPr>
          <w:ilvl w:val="0"/>
          <w:numId w:val="2"/>
        </w:numPr>
        <w:spacing w:after="160" w:line="259" w:lineRule="auto"/>
        <w:rPr>
          <w:i w:val="0"/>
          <w:color w:val="0070C0"/>
        </w:rPr>
      </w:pPr>
      <w:r w:rsidRPr="00556217">
        <w:rPr>
          <w:color w:val="0070C0"/>
        </w:rPr>
        <w:t xml:space="preserve">Travailler de préférence sur les créneaux favorables à la concentration : le matin entre 9h et 11h et entre 14h30 et 16h30 </w:t>
      </w:r>
    </w:p>
    <w:p w:rsidR="00C346C4" w:rsidRPr="00556217" w:rsidRDefault="00C346C4" w:rsidP="00C346C4">
      <w:pPr>
        <w:pStyle w:val="Paragraphedeliste"/>
        <w:numPr>
          <w:ilvl w:val="0"/>
          <w:numId w:val="2"/>
        </w:numPr>
        <w:spacing w:after="160" w:line="259" w:lineRule="auto"/>
        <w:rPr>
          <w:i w:val="0"/>
          <w:color w:val="0070C0"/>
        </w:rPr>
      </w:pPr>
      <w:r w:rsidRPr="00556217">
        <w:rPr>
          <w:color w:val="0070C0"/>
        </w:rPr>
        <w:t>Pause pour courir, bouger, faire du sport aussi souvent que possible au minimum 30 minutes par demi-journée. (Eviter un temps d’exposition aux écrans trop important).</w:t>
      </w:r>
    </w:p>
    <w:p w:rsidR="00C346C4" w:rsidRPr="001B7157" w:rsidRDefault="00C346C4" w:rsidP="00C346C4">
      <w:pPr>
        <w:pStyle w:val="Paragraphedeliste"/>
        <w:rPr>
          <w:i w:val="0"/>
        </w:rPr>
      </w:pPr>
    </w:p>
    <w:p w:rsidR="00C346C4" w:rsidRDefault="00C346C4" w:rsidP="00C346C4">
      <w:pPr>
        <w:jc w:val="center"/>
        <w:rPr>
          <w:i w:val="0"/>
        </w:rPr>
      </w:pPr>
      <w:r w:rsidRPr="00556217">
        <w:rPr>
          <w:sz w:val="28"/>
        </w:rPr>
        <w:t>Emploi du temps (à modifier / compléter par l’enseignant)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99"/>
        <w:gridCol w:w="1756"/>
        <w:gridCol w:w="1779"/>
        <w:gridCol w:w="1767"/>
        <w:gridCol w:w="1740"/>
        <w:gridCol w:w="1815"/>
      </w:tblGrid>
      <w:tr w:rsidR="00C346C4" w:rsidTr="00100C5C">
        <w:tc>
          <w:tcPr>
            <w:tcW w:w="1599" w:type="dxa"/>
            <w:shd w:val="clear" w:color="auto" w:fill="DEEAF6" w:themeFill="accent1" w:themeFillTint="33"/>
          </w:tcPr>
          <w:p w:rsidR="00C346C4" w:rsidRPr="00556217" w:rsidRDefault="00C346C4" w:rsidP="00100C5C">
            <w:pPr>
              <w:rPr>
                <w:b/>
                <w:i w:val="0"/>
                <w:color w:val="FF0000"/>
                <w:sz w:val="24"/>
              </w:rPr>
            </w:pPr>
            <w:r w:rsidRPr="00556217">
              <w:rPr>
                <w:b/>
                <w:color w:val="FF0000"/>
                <w:sz w:val="24"/>
              </w:rPr>
              <w:t>Semaine 1</w:t>
            </w:r>
          </w:p>
        </w:tc>
        <w:tc>
          <w:tcPr>
            <w:tcW w:w="1756" w:type="dxa"/>
            <w:shd w:val="clear" w:color="auto" w:fill="DEEAF6" w:themeFill="accent1" w:themeFillTint="33"/>
            <w:vAlign w:val="center"/>
          </w:tcPr>
          <w:p w:rsidR="00C346C4" w:rsidRPr="00FD1BF1" w:rsidRDefault="00C346C4" w:rsidP="00100C5C">
            <w:pPr>
              <w:jc w:val="center"/>
              <w:rPr>
                <w:b/>
              </w:rPr>
            </w:pPr>
            <w:r w:rsidRPr="00FD1BF1">
              <w:rPr>
                <w:b/>
              </w:rPr>
              <w:t>Lundi 16</w:t>
            </w:r>
          </w:p>
        </w:tc>
        <w:tc>
          <w:tcPr>
            <w:tcW w:w="1779" w:type="dxa"/>
            <w:shd w:val="clear" w:color="auto" w:fill="DEEAF6" w:themeFill="accent1" w:themeFillTint="33"/>
            <w:vAlign w:val="center"/>
          </w:tcPr>
          <w:p w:rsidR="00C346C4" w:rsidRPr="00FD1BF1" w:rsidRDefault="00C346C4" w:rsidP="00100C5C">
            <w:pPr>
              <w:jc w:val="center"/>
              <w:rPr>
                <w:b/>
              </w:rPr>
            </w:pPr>
            <w:r w:rsidRPr="00FD1BF1">
              <w:rPr>
                <w:b/>
              </w:rPr>
              <w:t>Mardi 17</w:t>
            </w:r>
          </w:p>
        </w:tc>
        <w:tc>
          <w:tcPr>
            <w:tcW w:w="1767" w:type="dxa"/>
            <w:shd w:val="clear" w:color="auto" w:fill="DEEAF6" w:themeFill="accent1" w:themeFillTint="33"/>
            <w:vAlign w:val="center"/>
          </w:tcPr>
          <w:p w:rsidR="00C346C4" w:rsidRPr="00FD1BF1" w:rsidRDefault="00C346C4" w:rsidP="00100C5C">
            <w:pPr>
              <w:jc w:val="center"/>
              <w:rPr>
                <w:b/>
              </w:rPr>
            </w:pPr>
            <w:r w:rsidRPr="00FD1BF1">
              <w:rPr>
                <w:b/>
              </w:rPr>
              <w:t>Mercredi 18</w:t>
            </w:r>
          </w:p>
        </w:tc>
        <w:tc>
          <w:tcPr>
            <w:tcW w:w="1740" w:type="dxa"/>
            <w:shd w:val="clear" w:color="auto" w:fill="DEEAF6" w:themeFill="accent1" w:themeFillTint="33"/>
            <w:vAlign w:val="center"/>
          </w:tcPr>
          <w:p w:rsidR="00C346C4" w:rsidRPr="00FD1BF1" w:rsidRDefault="00C346C4" w:rsidP="00100C5C">
            <w:pPr>
              <w:jc w:val="center"/>
              <w:rPr>
                <w:b/>
              </w:rPr>
            </w:pPr>
            <w:r w:rsidRPr="00FD1BF1">
              <w:rPr>
                <w:b/>
              </w:rPr>
              <w:t>Jeudi</w:t>
            </w:r>
            <w:r>
              <w:rPr>
                <w:b/>
              </w:rPr>
              <w:t xml:space="preserve"> 19</w:t>
            </w:r>
          </w:p>
        </w:tc>
        <w:tc>
          <w:tcPr>
            <w:tcW w:w="1815" w:type="dxa"/>
            <w:shd w:val="clear" w:color="auto" w:fill="DEEAF6" w:themeFill="accent1" w:themeFillTint="33"/>
            <w:vAlign w:val="center"/>
          </w:tcPr>
          <w:p w:rsidR="00C346C4" w:rsidRPr="00FD1BF1" w:rsidRDefault="00C346C4" w:rsidP="00100C5C">
            <w:pPr>
              <w:jc w:val="center"/>
              <w:rPr>
                <w:b/>
              </w:rPr>
            </w:pPr>
            <w:r w:rsidRPr="00FD1BF1">
              <w:rPr>
                <w:b/>
              </w:rPr>
              <w:t>Vendredi</w:t>
            </w:r>
            <w:r>
              <w:rPr>
                <w:b/>
              </w:rPr>
              <w:t xml:space="preserve"> 20</w:t>
            </w:r>
          </w:p>
        </w:tc>
      </w:tr>
      <w:tr w:rsidR="00C346C4" w:rsidTr="005058F1">
        <w:trPr>
          <w:trHeight w:val="794"/>
        </w:trPr>
        <w:tc>
          <w:tcPr>
            <w:tcW w:w="1599" w:type="dxa"/>
            <w:vAlign w:val="center"/>
          </w:tcPr>
          <w:p w:rsidR="00C346C4" w:rsidRPr="00A83DB1" w:rsidRDefault="00C346C4" w:rsidP="005058F1">
            <w:pPr>
              <w:spacing w:after="0"/>
              <w:rPr>
                <w:b/>
              </w:rPr>
            </w:pPr>
            <w:r w:rsidRPr="00A83DB1">
              <w:rPr>
                <w:b/>
              </w:rPr>
              <w:t>Rituel de 5 minutes</w:t>
            </w:r>
          </w:p>
        </w:tc>
        <w:tc>
          <w:tcPr>
            <w:tcW w:w="1756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dictée de 10 nombres jusqu’à 999</w:t>
            </w:r>
          </w:p>
        </w:tc>
        <w:tc>
          <w:tcPr>
            <w:tcW w:w="1779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calcul : tables d’addition</w:t>
            </w:r>
          </w:p>
        </w:tc>
        <w:tc>
          <w:tcPr>
            <w:tcW w:w="1767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 xml:space="preserve">Ecrire 5 nombres en lettre jusqu’à 999 </w:t>
            </w:r>
            <w:r w:rsidRPr="0063415D">
              <w:rPr>
                <w:sz w:val="18"/>
              </w:rPr>
              <w:t>à l’aide de la fiche référence</w:t>
            </w:r>
          </w:p>
        </w:tc>
        <w:tc>
          <w:tcPr>
            <w:tcW w:w="1740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Calcul : doubles et moitié</w:t>
            </w:r>
          </w:p>
        </w:tc>
        <w:tc>
          <w:tcPr>
            <w:tcW w:w="1815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Chercher le complément à la dizaine supérieur</w:t>
            </w:r>
          </w:p>
        </w:tc>
      </w:tr>
      <w:tr w:rsidR="00C346C4" w:rsidTr="005058F1">
        <w:trPr>
          <w:trHeight w:val="794"/>
        </w:trPr>
        <w:tc>
          <w:tcPr>
            <w:tcW w:w="1599" w:type="dxa"/>
            <w:vAlign w:val="center"/>
          </w:tcPr>
          <w:p w:rsidR="00C346C4" w:rsidRPr="00A83DB1" w:rsidRDefault="00C346C4" w:rsidP="005058F1">
            <w:pPr>
              <w:spacing w:after="0"/>
              <w:rPr>
                <w:b/>
              </w:rPr>
            </w:pPr>
            <w:r w:rsidRPr="00A83DB1">
              <w:rPr>
                <w:b/>
              </w:rPr>
              <w:t xml:space="preserve">Activité d’entrainement et de consolidation des acquis </w:t>
            </w:r>
          </w:p>
        </w:tc>
        <w:tc>
          <w:tcPr>
            <w:tcW w:w="1756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NUMERATION :</w:t>
            </w:r>
          </w:p>
          <w:p w:rsidR="00C346C4" w:rsidRPr="00A83DB1" w:rsidRDefault="00C346C4" w:rsidP="005058F1">
            <w:pPr>
              <w:spacing w:after="0"/>
              <w:rPr>
                <w:i w:val="0"/>
                <w:sz w:val="18"/>
              </w:rPr>
            </w:pPr>
            <w:r>
              <w:t>Décomposer, ordonner, comparer des nombres jusqu’à 999</w:t>
            </w:r>
          </w:p>
        </w:tc>
        <w:tc>
          <w:tcPr>
            <w:tcW w:w="1779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GEOMETRIE :</w:t>
            </w:r>
          </w:p>
          <w:p w:rsidR="00C346C4" w:rsidRDefault="00C346C4" w:rsidP="005058F1">
            <w:pPr>
              <w:spacing w:after="0"/>
              <w:rPr>
                <w:i w:val="0"/>
              </w:rPr>
            </w:pPr>
            <w:r>
              <w:t>Reproduire des figures sur quadrillage à l’échelle</w:t>
            </w:r>
          </w:p>
        </w:tc>
        <w:tc>
          <w:tcPr>
            <w:tcW w:w="1767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CALCUL :</w:t>
            </w:r>
          </w:p>
          <w:p w:rsidR="00C346C4" w:rsidRDefault="00C346C4" w:rsidP="005058F1">
            <w:pPr>
              <w:spacing w:after="0"/>
              <w:rPr>
                <w:i w:val="0"/>
              </w:rPr>
            </w:pPr>
            <w:r>
              <w:t>Résoudre des calculs réfléchis en ligne e</w:t>
            </w:r>
            <w:r w:rsidRPr="00DA0F84">
              <w:t>t résoudre des problèmes associés</w:t>
            </w:r>
          </w:p>
        </w:tc>
        <w:tc>
          <w:tcPr>
            <w:tcW w:w="1740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GRANDEUR ET MESURE :</w:t>
            </w:r>
          </w:p>
          <w:p w:rsidR="00C346C4" w:rsidRDefault="00C346C4" w:rsidP="005058F1">
            <w:pPr>
              <w:spacing w:after="0"/>
              <w:rPr>
                <w:i w:val="0"/>
              </w:rPr>
            </w:pPr>
            <w:r>
              <w:t>Mesurer, reproduire, calculer avec les longueurs</w:t>
            </w:r>
          </w:p>
        </w:tc>
        <w:tc>
          <w:tcPr>
            <w:tcW w:w="1815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 xml:space="preserve">BILAN </w:t>
            </w:r>
          </w:p>
          <w:p w:rsidR="00C346C4" w:rsidRDefault="00C346C4" w:rsidP="005058F1">
            <w:pPr>
              <w:spacing w:after="0"/>
              <w:rPr>
                <w:i w:val="0"/>
              </w:rPr>
            </w:pPr>
            <w:r>
              <w:t>Reprenant les notions de la semaine</w:t>
            </w:r>
          </w:p>
          <w:p w:rsidR="00C346C4" w:rsidRDefault="00C346C4" w:rsidP="005058F1">
            <w:pPr>
              <w:spacing w:after="0"/>
              <w:rPr>
                <w:i w:val="0"/>
              </w:rPr>
            </w:pPr>
          </w:p>
        </w:tc>
      </w:tr>
      <w:tr w:rsidR="00C346C4" w:rsidTr="005058F1">
        <w:trPr>
          <w:trHeight w:val="794"/>
        </w:trPr>
        <w:tc>
          <w:tcPr>
            <w:tcW w:w="1599" w:type="dxa"/>
            <w:vAlign w:val="center"/>
          </w:tcPr>
          <w:p w:rsidR="00C346C4" w:rsidRPr="00A83DB1" w:rsidRDefault="00C346C4" w:rsidP="005058F1">
            <w:pPr>
              <w:spacing w:after="0"/>
              <w:rPr>
                <w:b/>
              </w:rPr>
            </w:pPr>
            <w:r>
              <w:rPr>
                <w:b/>
              </w:rPr>
              <w:t>Résoudre un problème</w:t>
            </w:r>
          </w:p>
        </w:tc>
        <w:tc>
          <w:tcPr>
            <w:tcW w:w="1756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Résoudre un problème soustractif</w:t>
            </w:r>
          </w:p>
        </w:tc>
        <w:tc>
          <w:tcPr>
            <w:tcW w:w="1779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Résoudre un problème additif</w:t>
            </w:r>
          </w:p>
        </w:tc>
        <w:tc>
          <w:tcPr>
            <w:tcW w:w="1767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Résoudre un problème de partage</w:t>
            </w:r>
          </w:p>
        </w:tc>
        <w:tc>
          <w:tcPr>
            <w:tcW w:w="1740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Résoudre un problème multiplicatif</w:t>
            </w:r>
          </w:p>
        </w:tc>
        <w:tc>
          <w:tcPr>
            <w:tcW w:w="1815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Résoudre un problème atypique</w:t>
            </w:r>
          </w:p>
        </w:tc>
      </w:tr>
      <w:tr w:rsidR="00C346C4" w:rsidTr="005058F1">
        <w:trPr>
          <w:trHeight w:val="794"/>
        </w:trPr>
        <w:tc>
          <w:tcPr>
            <w:tcW w:w="1599" w:type="dxa"/>
            <w:vAlign w:val="center"/>
          </w:tcPr>
          <w:p w:rsidR="00C346C4" w:rsidRPr="00A83DB1" w:rsidRDefault="00C346C4" w:rsidP="005058F1">
            <w:pPr>
              <w:spacing w:after="0"/>
              <w:rPr>
                <w:b/>
              </w:rPr>
            </w:pPr>
            <w:r w:rsidRPr="00A83DB1">
              <w:rPr>
                <w:b/>
              </w:rPr>
              <w:t>Activité ludique</w:t>
            </w:r>
          </w:p>
        </w:tc>
        <w:tc>
          <w:tcPr>
            <w:tcW w:w="1756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Jeu de société</w:t>
            </w:r>
          </w:p>
        </w:tc>
        <w:tc>
          <w:tcPr>
            <w:tcW w:w="1779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Faire un gâteau</w:t>
            </w:r>
          </w:p>
        </w:tc>
        <w:tc>
          <w:tcPr>
            <w:tcW w:w="1767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Activité manuelle</w:t>
            </w:r>
          </w:p>
        </w:tc>
        <w:tc>
          <w:tcPr>
            <w:tcW w:w="1740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 xml:space="preserve">Jeu de carte </w:t>
            </w:r>
          </w:p>
        </w:tc>
        <w:tc>
          <w:tcPr>
            <w:tcW w:w="1815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 xml:space="preserve">Jeu d’imitation </w:t>
            </w:r>
          </w:p>
        </w:tc>
      </w:tr>
    </w:tbl>
    <w:p w:rsidR="00C346C4" w:rsidRDefault="00C346C4" w:rsidP="00C346C4"/>
    <w:p w:rsidR="005058F1" w:rsidRDefault="005058F1" w:rsidP="00C346C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0"/>
        <w:gridCol w:w="1751"/>
        <w:gridCol w:w="1766"/>
        <w:gridCol w:w="1759"/>
        <w:gridCol w:w="1725"/>
        <w:gridCol w:w="1805"/>
      </w:tblGrid>
      <w:tr w:rsidR="00C346C4" w:rsidRPr="00FD1BF1" w:rsidTr="00100C5C">
        <w:tc>
          <w:tcPr>
            <w:tcW w:w="1650" w:type="dxa"/>
            <w:shd w:val="clear" w:color="auto" w:fill="DEEAF6" w:themeFill="accent1" w:themeFillTint="33"/>
          </w:tcPr>
          <w:p w:rsidR="00C346C4" w:rsidRPr="00556217" w:rsidRDefault="00C346C4" w:rsidP="005058F1">
            <w:pPr>
              <w:spacing w:after="0"/>
              <w:rPr>
                <w:b/>
                <w:i w:val="0"/>
              </w:rPr>
            </w:pPr>
            <w:r w:rsidRPr="00556217">
              <w:rPr>
                <w:b/>
                <w:color w:val="FF0000"/>
                <w:sz w:val="24"/>
              </w:rPr>
              <w:t>Semaine 2</w:t>
            </w:r>
          </w:p>
        </w:tc>
        <w:tc>
          <w:tcPr>
            <w:tcW w:w="1751" w:type="dxa"/>
            <w:shd w:val="clear" w:color="auto" w:fill="DEEAF6" w:themeFill="accent1" w:themeFillTint="33"/>
            <w:vAlign w:val="center"/>
          </w:tcPr>
          <w:p w:rsidR="00C346C4" w:rsidRPr="00FD1BF1" w:rsidRDefault="00C346C4" w:rsidP="005058F1">
            <w:pPr>
              <w:spacing w:after="0"/>
              <w:jc w:val="center"/>
              <w:rPr>
                <w:b/>
              </w:rPr>
            </w:pPr>
            <w:r w:rsidRPr="00FD1BF1">
              <w:rPr>
                <w:b/>
              </w:rPr>
              <w:t xml:space="preserve">Lundi </w:t>
            </w:r>
            <w:r>
              <w:rPr>
                <w:b/>
              </w:rPr>
              <w:t>23</w:t>
            </w:r>
          </w:p>
        </w:tc>
        <w:tc>
          <w:tcPr>
            <w:tcW w:w="1766" w:type="dxa"/>
            <w:shd w:val="clear" w:color="auto" w:fill="DEEAF6" w:themeFill="accent1" w:themeFillTint="33"/>
            <w:vAlign w:val="center"/>
          </w:tcPr>
          <w:p w:rsidR="00C346C4" w:rsidRPr="00FD1BF1" w:rsidRDefault="00C346C4" w:rsidP="005058F1">
            <w:pPr>
              <w:spacing w:after="0"/>
              <w:jc w:val="center"/>
              <w:rPr>
                <w:b/>
              </w:rPr>
            </w:pPr>
            <w:r w:rsidRPr="00FD1BF1">
              <w:rPr>
                <w:b/>
              </w:rPr>
              <w:t xml:space="preserve">Mardi </w:t>
            </w:r>
            <w:r>
              <w:rPr>
                <w:b/>
              </w:rPr>
              <w:t>24</w:t>
            </w:r>
          </w:p>
        </w:tc>
        <w:tc>
          <w:tcPr>
            <w:tcW w:w="1759" w:type="dxa"/>
            <w:shd w:val="clear" w:color="auto" w:fill="DEEAF6" w:themeFill="accent1" w:themeFillTint="33"/>
            <w:vAlign w:val="center"/>
          </w:tcPr>
          <w:p w:rsidR="00C346C4" w:rsidRPr="00FD1BF1" w:rsidRDefault="00C346C4" w:rsidP="005058F1">
            <w:pPr>
              <w:spacing w:after="0"/>
              <w:jc w:val="center"/>
              <w:rPr>
                <w:b/>
              </w:rPr>
            </w:pPr>
            <w:r w:rsidRPr="00FD1BF1">
              <w:rPr>
                <w:b/>
              </w:rPr>
              <w:t xml:space="preserve">Mercredi </w:t>
            </w:r>
            <w:r>
              <w:rPr>
                <w:b/>
              </w:rPr>
              <w:t>25</w:t>
            </w:r>
          </w:p>
        </w:tc>
        <w:tc>
          <w:tcPr>
            <w:tcW w:w="1725" w:type="dxa"/>
            <w:shd w:val="clear" w:color="auto" w:fill="DEEAF6" w:themeFill="accent1" w:themeFillTint="33"/>
            <w:vAlign w:val="center"/>
          </w:tcPr>
          <w:p w:rsidR="00C346C4" w:rsidRPr="00FD1BF1" w:rsidRDefault="00C346C4" w:rsidP="005058F1">
            <w:pPr>
              <w:spacing w:after="0"/>
              <w:jc w:val="center"/>
              <w:rPr>
                <w:b/>
              </w:rPr>
            </w:pPr>
            <w:r w:rsidRPr="00FD1BF1">
              <w:rPr>
                <w:b/>
              </w:rPr>
              <w:t>Jeudi</w:t>
            </w:r>
            <w:r>
              <w:rPr>
                <w:b/>
              </w:rPr>
              <w:t xml:space="preserve"> 26</w:t>
            </w:r>
          </w:p>
        </w:tc>
        <w:tc>
          <w:tcPr>
            <w:tcW w:w="1805" w:type="dxa"/>
            <w:shd w:val="clear" w:color="auto" w:fill="DEEAF6" w:themeFill="accent1" w:themeFillTint="33"/>
            <w:vAlign w:val="center"/>
          </w:tcPr>
          <w:p w:rsidR="00C346C4" w:rsidRPr="00FD1BF1" w:rsidRDefault="00C346C4" w:rsidP="005058F1">
            <w:pPr>
              <w:spacing w:after="0"/>
              <w:jc w:val="center"/>
              <w:rPr>
                <w:b/>
              </w:rPr>
            </w:pPr>
            <w:r w:rsidRPr="00FD1BF1">
              <w:rPr>
                <w:b/>
              </w:rPr>
              <w:t>Vendredi</w:t>
            </w:r>
            <w:r>
              <w:rPr>
                <w:b/>
              </w:rPr>
              <w:t xml:space="preserve"> 27</w:t>
            </w:r>
          </w:p>
        </w:tc>
      </w:tr>
      <w:tr w:rsidR="00C346C4" w:rsidTr="005058F1">
        <w:trPr>
          <w:trHeight w:val="1020"/>
        </w:trPr>
        <w:tc>
          <w:tcPr>
            <w:tcW w:w="1650" w:type="dxa"/>
            <w:vAlign w:val="center"/>
          </w:tcPr>
          <w:p w:rsidR="00C346C4" w:rsidRPr="00A83DB1" w:rsidRDefault="00C346C4" w:rsidP="005058F1">
            <w:pPr>
              <w:spacing w:after="0"/>
              <w:rPr>
                <w:b/>
              </w:rPr>
            </w:pPr>
            <w:r w:rsidRPr="00A83DB1">
              <w:rPr>
                <w:b/>
              </w:rPr>
              <w:t>Rituel de 5 minutes</w:t>
            </w:r>
          </w:p>
        </w:tc>
        <w:tc>
          <w:tcPr>
            <w:tcW w:w="1751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dictée de 10 nombres jusqu’à 999</w:t>
            </w:r>
          </w:p>
        </w:tc>
        <w:tc>
          <w:tcPr>
            <w:tcW w:w="1766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calcul : additionner des dizaines</w:t>
            </w:r>
          </w:p>
        </w:tc>
        <w:tc>
          <w:tcPr>
            <w:tcW w:w="1759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 xml:space="preserve">Ecrire 5 nombres en lettre jusqu’à 999 </w:t>
            </w:r>
            <w:r w:rsidRPr="0063415D">
              <w:rPr>
                <w:sz w:val="18"/>
              </w:rPr>
              <w:t>à l’aide de la fiche référence</w:t>
            </w:r>
          </w:p>
        </w:tc>
        <w:tc>
          <w:tcPr>
            <w:tcW w:w="1725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Calcul : ajouter 9 à un nombre</w:t>
            </w:r>
          </w:p>
        </w:tc>
        <w:tc>
          <w:tcPr>
            <w:tcW w:w="1805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 xml:space="preserve">Chercher la décomposition d’un nombre </w:t>
            </w:r>
          </w:p>
        </w:tc>
      </w:tr>
      <w:tr w:rsidR="00C346C4" w:rsidTr="005058F1">
        <w:trPr>
          <w:trHeight w:val="1020"/>
        </w:trPr>
        <w:tc>
          <w:tcPr>
            <w:tcW w:w="1650" w:type="dxa"/>
            <w:vAlign w:val="center"/>
          </w:tcPr>
          <w:p w:rsidR="00C346C4" w:rsidRPr="00A83DB1" w:rsidRDefault="00C346C4" w:rsidP="005058F1">
            <w:pPr>
              <w:spacing w:after="0"/>
              <w:rPr>
                <w:b/>
              </w:rPr>
            </w:pPr>
            <w:r w:rsidRPr="00A83DB1">
              <w:rPr>
                <w:b/>
              </w:rPr>
              <w:t xml:space="preserve">Activité d’entrainement et de consolidation des acquis </w:t>
            </w:r>
          </w:p>
        </w:tc>
        <w:tc>
          <w:tcPr>
            <w:tcW w:w="1751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NUMERATION :</w:t>
            </w:r>
          </w:p>
          <w:p w:rsidR="00C346C4" w:rsidRPr="00A83DB1" w:rsidRDefault="00C346C4" w:rsidP="005058F1">
            <w:pPr>
              <w:spacing w:after="0"/>
              <w:rPr>
                <w:i w:val="0"/>
                <w:sz w:val="18"/>
              </w:rPr>
            </w:pPr>
            <w:r>
              <w:t>Décomposer, ordonner, comparer des nombres jusqu’à 999</w:t>
            </w:r>
          </w:p>
        </w:tc>
        <w:tc>
          <w:tcPr>
            <w:tcW w:w="1766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GEOMETRIE :</w:t>
            </w:r>
          </w:p>
          <w:p w:rsidR="00C346C4" w:rsidRDefault="00C346C4" w:rsidP="005058F1">
            <w:pPr>
              <w:spacing w:after="0"/>
              <w:rPr>
                <w:i w:val="0"/>
              </w:rPr>
            </w:pPr>
            <w:r>
              <w:t>Reproduire des figures sur quadrillage par symétrie ou codage</w:t>
            </w:r>
          </w:p>
        </w:tc>
        <w:tc>
          <w:tcPr>
            <w:tcW w:w="1759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CALCUL :</w:t>
            </w:r>
          </w:p>
          <w:p w:rsidR="00C346C4" w:rsidRDefault="00C346C4" w:rsidP="005058F1">
            <w:pPr>
              <w:spacing w:after="0"/>
              <w:rPr>
                <w:i w:val="0"/>
              </w:rPr>
            </w:pPr>
            <w:r>
              <w:t>Résoudre des calculs additifs réitérés (vers la multiplication)</w:t>
            </w:r>
            <w:r w:rsidRPr="00DA0F84">
              <w:t xml:space="preserve"> résoudre des problèmes associés</w:t>
            </w:r>
          </w:p>
        </w:tc>
        <w:tc>
          <w:tcPr>
            <w:tcW w:w="1725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GRANDEUR ET MESURE :</w:t>
            </w:r>
          </w:p>
          <w:p w:rsidR="00C346C4" w:rsidRDefault="00C346C4" w:rsidP="005058F1">
            <w:pPr>
              <w:spacing w:after="0"/>
              <w:rPr>
                <w:i w:val="0"/>
              </w:rPr>
            </w:pPr>
            <w:r>
              <w:t>Mesurer, reproduire, calculer avec les masses</w:t>
            </w:r>
          </w:p>
          <w:p w:rsidR="00C346C4" w:rsidRDefault="00C346C4" w:rsidP="005058F1">
            <w:pPr>
              <w:spacing w:after="0"/>
              <w:rPr>
                <w:i w:val="0"/>
              </w:rPr>
            </w:pPr>
          </w:p>
          <w:p w:rsidR="00C346C4" w:rsidRDefault="00C346C4" w:rsidP="005058F1">
            <w:pPr>
              <w:spacing w:after="0"/>
              <w:rPr>
                <w:i w:val="0"/>
              </w:rPr>
            </w:pPr>
          </w:p>
        </w:tc>
        <w:tc>
          <w:tcPr>
            <w:tcW w:w="1805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 xml:space="preserve">BILAN </w:t>
            </w:r>
          </w:p>
          <w:p w:rsidR="00C346C4" w:rsidRDefault="00C346C4" w:rsidP="005058F1">
            <w:pPr>
              <w:spacing w:after="0"/>
              <w:rPr>
                <w:i w:val="0"/>
              </w:rPr>
            </w:pPr>
            <w:r>
              <w:t>Reprenant les notions de la semaine</w:t>
            </w:r>
          </w:p>
          <w:p w:rsidR="00C346C4" w:rsidRDefault="00C346C4" w:rsidP="005058F1">
            <w:pPr>
              <w:spacing w:after="0"/>
              <w:rPr>
                <w:i w:val="0"/>
              </w:rPr>
            </w:pPr>
          </w:p>
        </w:tc>
      </w:tr>
      <w:tr w:rsidR="00C346C4" w:rsidTr="005058F1">
        <w:trPr>
          <w:trHeight w:val="1020"/>
        </w:trPr>
        <w:tc>
          <w:tcPr>
            <w:tcW w:w="1650" w:type="dxa"/>
            <w:vAlign w:val="center"/>
          </w:tcPr>
          <w:p w:rsidR="00C346C4" w:rsidRPr="00A83DB1" w:rsidRDefault="00C346C4" w:rsidP="005058F1">
            <w:pPr>
              <w:spacing w:after="0"/>
              <w:rPr>
                <w:b/>
              </w:rPr>
            </w:pPr>
            <w:r>
              <w:rPr>
                <w:b/>
              </w:rPr>
              <w:t>Résoudre un problème</w:t>
            </w:r>
          </w:p>
        </w:tc>
        <w:tc>
          <w:tcPr>
            <w:tcW w:w="1751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Résoudre un problème soustractif</w:t>
            </w:r>
          </w:p>
        </w:tc>
        <w:tc>
          <w:tcPr>
            <w:tcW w:w="1766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Résoudre un problème additif</w:t>
            </w:r>
          </w:p>
        </w:tc>
        <w:tc>
          <w:tcPr>
            <w:tcW w:w="1759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Résoudre un problème de partage</w:t>
            </w:r>
          </w:p>
        </w:tc>
        <w:tc>
          <w:tcPr>
            <w:tcW w:w="1725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Résoudre un problème multiplicatif</w:t>
            </w:r>
          </w:p>
        </w:tc>
        <w:tc>
          <w:tcPr>
            <w:tcW w:w="1805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Résoudre un problème atypique</w:t>
            </w:r>
          </w:p>
        </w:tc>
      </w:tr>
      <w:tr w:rsidR="00C346C4" w:rsidTr="005058F1">
        <w:trPr>
          <w:trHeight w:val="1020"/>
        </w:trPr>
        <w:tc>
          <w:tcPr>
            <w:tcW w:w="1650" w:type="dxa"/>
            <w:vAlign w:val="center"/>
          </w:tcPr>
          <w:p w:rsidR="00C346C4" w:rsidRPr="00A83DB1" w:rsidRDefault="00C346C4" w:rsidP="005058F1">
            <w:pPr>
              <w:spacing w:after="0"/>
              <w:rPr>
                <w:b/>
              </w:rPr>
            </w:pPr>
            <w:r w:rsidRPr="00A83DB1">
              <w:rPr>
                <w:b/>
              </w:rPr>
              <w:t>Activité ludique</w:t>
            </w:r>
          </w:p>
        </w:tc>
        <w:tc>
          <w:tcPr>
            <w:tcW w:w="1751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Jeu de société</w:t>
            </w:r>
          </w:p>
        </w:tc>
        <w:tc>
          <w:tcPr>
            <w:tcW w:w="1766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>Faire un gâteau</w:t>
            </w:r>
          </w:p>
        </w:tc>
        <w:tc>
          <w:tcPr>
            <w:tcW w:w="1759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 xml:space="preserve">Activité manuelle </w:t>
            </w:r>
          </w:p>
        </w:tc>
        <w:tc>
          <w:tcPr>
            <w:tcW w:w="1725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 xml:space="preserve">Jeu de carte </w:t>
            </w:r>
          </w:p>
        </w:tc>
        <w:tc>
          <w:tcPr>
            <w:tcW w:w="1805" w:type="dxa"/>
            <w:vAlign w:val="center"/>
          </w:tcPr>
          <w:p w:rsidR="00C346C4" w:rsidRDefault="00C346C4" w:rsidP="005058F1">
            <w:pPr>
              <w:spacing w:after="0"/>
              <w:rPr>
                <w:i w:val="0"/>
              </w:rPr>
            </w:pPr>
            <w:r>
              <w:t xml:space="preserve">Jeu d’imitation </w:t>
            </w:r>
          </w:p>
        </w:tc>
      </w:tr>
    </w:tbl>
    <w:p w:rsidR="005058F1" w:rsidRDefault="005058F1" w:rsidP="00C346C4">
      <w:pPr>
        <w:jc w:val="both"/>
        <w:rPr>
          <w:i w:val="0"/>
          <w:iCs w:val="0"/>
          <w:sz w:val="28"/>
          <w:szCs w:val="28"/>
        </w:rPr>
      </w:pPr>
    </w:p>
    <w:p w:rsidR="00C346C4" w:rsidRDefault="00C346C4" w:rsidP="00C346C4">
      <w:pPr>
        <w:jc w:val="both"/>
        <w:rPr>
          <w:i w:val="0"/>
          <w:iCs w:val="0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30E00" wp14:editId="2E5D1395">
                <wp:simplePos x="0" y="0"/>
                <wp:positionH relativeFrom="page">
                  <wp:align>left</wp:align>
                </wp:positionH>
                <wp:positionV relativeFrom="paragraph">
                  <wp:posOffset>207192</wp:posOffset>
                </wp:positionV>
                <wp:extent cx="3993502" cy="363894"/>
                <wp:effectExtent l="0" t="0" r="45720" b="17145"/>
                <wp:wrapNone/>
                <wp:docPr id="4" name="Signalisation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02" cy="363894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6C4" w:rsidRPr="007D67EB" w:rsidRDefault="00C346C4" w:rsidP="00C346C4">
                            <w:pPr>
                              <w:shd w:val="clear" w:color="auto" w:fill="00B05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Carnet de bord des apprentissages </w:t>
                            </w:r>
                            <w:r w:rsidRPr="007D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A30E00" id="Signalisation droite 4" o:spid="_x0000_s1029" type="#_x0000_t15" style="position:absolute;left:0;text-align:left;margin-left:0;margin-top:16.3pt;width:314.45pt;height:28.65pt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UmiQIAAFsFAAAOAAAAZHJzL2Uyb0RvYy54bWysVEtv2zAMvg/YfxB0X+082jVBnSJo0WFA&#10;0QZLh54VWUoESKImKbHTXz9KdtxiLXYY5oNMiuRH8Xl13RpNDsIHBbaio7OSEmE51MpuK/rz6e7L&#10;JSUhMlszDVZU9CgCvV58/nTVuLkYww50LTxBEBvmjavoLkY3L4rAd8KwcAZOWBRK8IZFZP22qD1r&#10;EN3oYlyWF0UDvnYeuAgBb287IV1kfCkFj49SBhGJrii+LebT53OTzmJxxeZbz9xO8f4Z7B9eYZiy&#10;6HSAumWRkb1X76CM4h4CyHjGwRQgpeIix4DRjMo/olnvmBM5FkxOcEOawv+D5Q+HlSeqruiUEssM&#10;lmittpZpFVjEmpLag4qCTFOmGhfmaLB2K99zAckUdiu9SX8MiLQ5u8chu6KNhOPlZDabnJdjSjjK&#10;JheTy1kGLV6tnQ/xmwBDEoExghErzWJKAZuzw32I6Bb1T3rIpCd1j8hUPGqRlLX9ISSGhW7H2To3&#10;lLjRnhwYtgLjXNg46kQ7Vovu+rzEL0WKTgaLzGXAhCyV1gN2D5Ca9T12B9PrJ1OR+3EwLv/2sM54&#10;sMiewcbB2CgL/iMAjVH1njv9U5K61KQsxXbT5pJPTkXdQH3ENvDQzUdw/E5hCe5ZiCvmcSBwdHDI&#10;4yMeUkNTUegpSnbgXz66T/qphv6FkgYHrKLh1555QYn+brGDZ6PpNE1kZqbnX8fI+LeSzVuJ3Zsb&#10;wMKNcJ04nsmkH/WJlB7MM+6CZfKKImY5+q4oj/7E3MRu8HGbcLFcZjWcQsfivV07nsBTnlN3PbXP&#10;zLu+DyN28AOchvFdJ3a6ydLCch9BqtymKdNdXvsK4ATnVuq3TVoRb/ms9boTF78BAAD//wMAUEsD&#10;BBQABgAIAAAAIQCkch523AAAAAYBAAAPAAAAZHJzL2Rvd25yZXYueG1sTI/BTsMwEETvSPyDtUjc&#10;qNNUipKQTQVB7YUTBXF24yWJiNchdlrTr8ec4Dia0cybahvMKE40u8EywnqVgCBurR64Q3h73d3l&#10;IJxXrNVomRC+ycG2vr6qVKntmV/odPCdiCXsSoXQez+VUrq2J6Pcyk7E0fuws1E+yrmTelbnWG5G&#10;mSZJJo0aOC70aqKmp/bzsBiEZpEhW4fL427vw+bp0uy/nvU74u1NeLgH4Sn4vzD84kd0qCPT0S6s&#10;nRgR4hGPsEkzENHN0rwAcUTIiwJkXcn/+PUPAAAA//8DAFBLAQItABQABgAIAAAAIQC2gziS/gAA&#10;AOEBAAATAAAAAAAAAAAAAAAAAAAAAABbQ29udGVudF9UeXBlc10ueG1sUEsBAi0AFAAGAAgAAAAh&#10;ADj9If/WAAAAlAEAAAsAAAAAAAAAAAAAAAAALwEAAF9yZWxzLy5yZWxzUEsBAi0AFAAGAAgAAAAh&#10;ACJW1SaJAgAAWwUAAA4AAAAAAAAAAAAAAAAALgIAAGRycy9lMm9Eb2MueG1sUEsBAi0AFAAGAAgA&#10;AAAhAKRyHnbcAAAABgEAAA8AAAAAAAAAAAAAAAAA4wQAAGRycy9kb3ducmV2LnhtbFBLBQYAAAAA&#10;BAAEAPMAAADsBQAAAAA=&#10;" adj="20616" fillcolor="#5b9bd5 [3204]" strokecolor="#1f4d78 [1604]" strokeweight="1pt">
                <v:textbox>
                  <w:txbxContent>
                    <w:p w:rsidR="00C346C4" w:rsidRPr="007D67EB" w:rsidRDefault="00C346C4" w:rsidP="00C346C4">
                      <w:pPr>
                        <w:shd w:val="clear" w:color="auto" w:fill="00B05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Carnet de bord des apprentissages </w:t>
                      </w:r>
                      <w:r w:rsidRPr="007D67E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346C4" w:rsidRDefault="00C346C4" w:rsidP="00C346C4">
      <w:pPr>
        <w:jc w:val="both"/>
        <w:rPr>
          <w:i w:val="0"/>
          <w:iCs w:val="0"/>
          <w:sz w:val="28"/>
          <w:szCs w:val="28"/>
        </w:rPr>
      </w:pPr>
    </w:p>
    <w:p w:rsidR="00C346C4" w:rsidRPr="005058F1" w:rsidRDefault="00C346C4" w:rsidP="00C346C4">
      <w:pPr>
        <w:ind w:firstLine="708"/>
        <w:rPr>
          <w:i w:val="0"/>
          <w:iCs w:val="0"/>
          <w:sz w:val="28"/>
          <w:szCs w:val="24"/>
        </w:rPr>
      </w:pPr>
      <w:r w:rsidRPr="005058F1">
        <w:rPr>
          <w:i w:val="0"/>
          <w:iCs w:val="0"/>
          <w:sz w:val="28"/>
          <w:szCs w:val="24"/>
        </w:rPr>
        <w:t>Tous les jours, votre enfant devra compléter son carnet de bord, dans la mesure du possible. L’objectif est qu’il puisse expliquer ce qu’il a appris dans la journée (</w:t>
      </w:r>
      <w:proofErr w:type="spellStart"/>
      <w:r w:rsidRPr="005058F1">
        <w:rPr>
          <w:i w:val="0"/>
          <w:iCs w:val="0"/>
          <w:sz w:val="28"/>
          <w:szCs w:val="24"/>
        </w:rPr>
        <w:t>cf</w:t>
      </w:r>
      <w:proofErr w:type="spellEnd"/>
      <w:r w:rsidRPr="005058F1">
        <w:rPr>
          <w:i w:val="0"/>
          <w:iCs w:val="0"/>
          <w:sz w:val="28"/>
          <w:szCs w:val="24"/>
        </w:rPr>
        <w:t xml:space="preserve"> docs joints). </w:t>
      </w:r>
    </w:p>
    <w:p w:rsidR="00C346C4" w:rsidRDefault="00C346C4" w:rsidP="00C346C4">
      <w:pPr>
        <w:ind w:firstLine="708"/>
        <w:rPr>
          <w:i w:val="0"/>
          <w:iCs w:val="0"/>
          <w:sz w:val="28"/>
          <w:szCs w:val="28"/>
        </w:rPr>
      </w:pPr>
    </w:p>
    <w:p w:rsidR="00C346C4" w:rsidRDefault="00C346C4" w:rsidP="00C346C4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Nous vous souhaitons, malgré les circonstances de vivre de jolis moments et de partager de belles trouvailles avec vos enfants. </w:t>
      </w:r>
    </w:p>
    <w:p w:rsidR="00C346C4" w:rsidRDefault="00C346C4" w:rsidP="00C346C4">
      <w:pPr>
        <w:rPr>
          <w:b/>
          <w:bCs/>
          <w:i w:val="0"/>
          <w:iCs w:val="0"/>
          <w:color w:val="FF0000"/>
          <w:sz w:val="28"/>
          <w:szCs w:val="28"/>
        </w:rPr>
      </w:pPr>
      <w:r w:rsidRPr="004C0E2B">
        <w:rPr>
          <w:b/>
          <w:bCs/>
          <w:i w:val="0"/>
          <w:iCs w:val="0"/>
          <w:color w:val="FF0000"/>
          <w:sz w:val="28"/>
          <w:szCs w:val="28"/>
        </w:rPr>
        <w:t>Cette fiche est proposé au format vidéo via le lien</w:t>
      </w:r>
      <w:proofErr w:type="gramStart"/>
      <w:r w:rsidRPr="004C0E2B">
        <w:rPr>
          <w:b/>
          <w:bCs/>
          <w:i w:val="0"/>
          <w:iCs w:val="0"/>
          <w:color w:val="FF0000"/>
          <w:sz w:val="28"/>
          <w:szCs w:val="28"/>
        </w:rPr>
        <w:t xml:space="preserve"> ….</w:t>
      </w:r>
      <w:proofErr w:type="gramEnd"/>
      <w:r w:rsidRPr="004C0E2B">
        <w:rPr>
          <w:b/>
          <w:bCs/>
          <w:i w:val="0"/>
          <w:iCs w:val="0"/>
          <w:color w:val="FF0000"/>
          <w:sz w:val="28"/>
          <w:szCs w:val="28"/>
        </w:rPr>
        <w:t xml:space="preserve">. </w:t>
      </w:r>
    </w:p>
    <w:p w:rsidR="00C346C4" w:rsidRDefault="00C346C4" w:rsidP="00C346C4">
      <w:pPr>
        <w:rPr>
          <w:b/>
          <w:bCs/>
          <w:i w:val="0"/>
          <w:iCs w:val="0"/>
          <w:color w:val="FF0000"/>
          <w:sz w:val="28"/>
          <w:szCs w:val="28"/>
        </w:rPr>
      </w:pPr>
    </w:p>
    <w:p w:rsidR="00C346C4" w:rsidRDefault="00C346C4" w:rsidP="00C346C4">
      <w:pPr>
        <w:rPr>
          <w:b/>
          <w:bCs/>
          <w:i w:val="0"/>
          <w:iCs w:val="0"/>
          <w:color w:val="FF0000"/>
          <w:sz w:val="28"/>
          <w:szCs w:val="28"/>
        </w:rPr>
      </w:pPr>
    </w:p>
    <w:p w:rsidR="005058F1" w:rsidRDefault="005058F1" w:rsidP="00C346C4">
      <w:pPr>
        <w:rPr>
          <w:b/>
          <w:bCs/>
          <w:i w:val="0"/>
          <w:iCs w:val="0"/>
          <w:color w:val="FF0000"/>
          <w:sz w:val="28"/>
          <w:szCs w:val="28"/>
        </w:rPr>
      </w:pPr>
    </w:p>
    <w:p w:rsidR="00C346C4" w:rsidRDefault="00C346C4" w:rsidP="00C346C4">
      <w:pPr>
        <w:rPr>
          <w:b/>
          <w:bCs/>
          <w:i w:val="0"/>
          <w:iCs w:val="0"/>
          <w:color w:val="FF0000"/>
          <w:sz w:val="28"/>
          <w:szCs w:val="28"/>
        </w:rPr>
      </w:pPr>
    </w:p>
    <w:p w:rsidR="00C346C4" w:rsidRDefault="00C346C4" w:rsidP="00C346C4">
      <w:pPr>
        <w:rPr>
          <w:b/>
          <w:bCs/>
          <w:i w:val="0"/>
          <w:iCs w:val="0"/>
          <w:color w:val="FF0000"/>
          <w:sz w:val="28"/>
          <w:szCs w:val="28"/>
        </w:rPr>
      </w:pPr>
    </w:p>
    <w:p w:rsidR="00C346C4" w:rsidRPr="004C0E2B" w:rsidRDefault="00FC03E7" w:rsidP="00C346C4">
      <w:pPr>
        <w:pStyle w:val="Titre"/>
        <w:ind w:right="1417" w:hanging="993"/>
        <w:rPr>
          <w:b/>
          <w:bCs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 w:rsidRPr="007D67EB">
        <w:rPr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4FF17" wp14:editId="777AE587">
                <wp:simplePos x="0" y="0"/>
                <wp:positionH relativeFrom="page">
                  <wp:align>right</wp:align>
                </wp:positionH>
                <wp:positionV relativeFrom="paragraph">
                  <wp:posOffset>-68605</wp:posOffset>
                </wp:positionV>
                <wp:extent cx="1464660" cy="946374"/>
                <wp:effectExtent l="152400" t="285750" r="154940" b="215900"/>
                <wp:wrapNone/>
                <wp:docPr id="6" name="Carré corn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6121">
                          <a:off x="0" y="0"/>
                          <a:ext cx="1464660" cy="946374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6C4" w:rsidRPr="007D67EB" w:rsidRDefault="00C346C4" w:rsidP="00C346C4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D67E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Fiche 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enseignants</w:t>
                            </w:r>
                            <w:r w:rsidRPr="007D67E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4FF17" id="Carré corné 6" o:spid="_x0000_s1030" type="#_x0000_t65" style="position:absolute;left:0;text-align:left;margin-left:64.15pt;margin-top:-5.4pt;width:115.35pt;height:74.5pt;rotation:1666931fd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1glQIAAGUFAAAOAAAAZHJzL2Uyb0RvYy54bWysVM1u3CAQvlfqOyDujddbx2lW8UarjVJV&#10;ipJVkypnFkNsCQMd2LW3b9Tn6It1AK8TJVUPVX3AwMx88/cNF5dDp8hegGuNrmh+MqNEaG7qVj9V&#10;9NvD9YdPlDjPdM2U0aKiB+Ho5fL9u4veLsTcNEbVAgiCaLfobUUb7+0iyxxvRMfcibFCo1Aa6JjH&#10;IzxlNbAe0TuVzWezMusN1BYMF87h7VUS0mXEl1JwfyelE56oimJsPq4Q121Ys+UFWzwBs03LxzDY&#10;P0TRsVaj0wnqinlGdtC+gepaDsYZ6U+46TIjZctFzAGzyWevsrlvmBUxFyyOs1OZ3P+D5bf7DZC2&#10;rmhJiWYdtmjNAH79JNyAxl8ZStRbt0DNe7uB8eRwG/IdJHQEDNY1P52X+TyPVcC8yBCLfJiKLAZP&#10;OF7mRVmUJfaCo+y8KD+eFcFFlrACpgXnPwvTkbCpqAwcqdcYjoCIzvY3zieToyrahxhTVHHnD0oE&#10;MKW/CokJoud5tI7UEmsFZM+QFIxzoX0K2zWsFun6dIbfGNdkEaOMgAFZtkpN2CNAoO1b7BTrqB9M&#10;RWTmZDz7W2DJeLKIno32k3HXapPqMsWZUlCY1eg56R+LlEoTquSH7RCbH1sQbramPiAhYkexR87y&#10;6xa7cMOc3zDA0cBLHHd/h4tUpq+oGXeUNAZ+/Ok+6CNjUUpJj6NWUfd9x0BQor5o5PJ5XhRhNuOh&#10;OD2b4wFeSrYvJXrXrQ02Lo/RxW3Q9+q4lWC6R3wVVsEripjm6Lui3MPxsPbpCcB3hYvVKqrhPFrm&#10;b/S95QE81Dmw62F4ZGBHKnok8a05jiVbvGJi0g2W2qx23sg20vS5rmMHcJYjlcZ3JzwWL89R6/l1&#10;XP4GAAD//wMAUEsDBBQABgAIAAAAIQB4l2Fq3QAAAAgBAAAPAAAAZHJzL2Rvd25yZXYueG1sTI9B&#10;TsMwEEX3SNzBGiR2rZNUoiXEqaAVG7qB0AO48dSJao+j2G3T2zOsYDn6X3/eq9aTd+KCY+wDKcjn&#10;GQikNpierIL99/tsBSImTUa7QKjghhHW9f1dpUsTrvSFlyZZwSMUS62gS2kopYxth17HeRiQODuG&#10;0evE52ilGfWVx72TRZY9Sa974g+dHnDTYXtqzl7B5y1563Jp27jdfjzv3nabZr9U6vFhen0BkXBK&#10;f2X4xWd0qJnpEM5konAKWCQpmOUZC3BcLLIliAP3FqsCZF3J/wL1DwAAAP//AwBQSwECLQAUAAYA&#10;CAAAACEAtoM4kv4AAADhAQAAEwAAAAAAAAAAAAAAAAAAAAAAW0NvbnRlbnRfVHlwZXNdLnhtbFBL&#10;AQItABQABgAIAAAAIQA4/SH/1gAAAJQBAAALAAAAAAAAAAAAAAAAAC8BAABfcmVscy8ucmVsc1BL&#10;AQItABQABgAIAAAAIQCNKt1glQIAAGUFAAAOAAAAAAAAAAAAAAAAAC4CAABkcnMvZTJvRG9jLnht&#10;bFBLAQItABQABgAIAAAAIQB4l2Fq3QAAAAgBAAAPAAAAAAAAAAAAAAAAAO8EAABkcnMvZG93bnJl&#10;di54bWxQSwUGAAAAAAQABADzAAAA+QUAAAAA&#10;" adj="18000" fillcolor="#5b9bd5 [3204]" strokecolor="#1f4d78 [1604]" strokeweight="1pt">
                <v:stroke joinstyle="miter"/>
                <v:textbox>
                  <w:txbxContent>
                    <w:p w:rsidR="00C346C4" w:rsidRPr="007D67EB" w:rsidRDefault="00C346C4" w:rsidP="00C346C4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7D67EB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Fiche 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enseignants</w:t>
                      </w:r>
                      <w:r w:rsidRPr="007D67EB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46C4" w:rsidRPr="007D67EB">
        <w:rPr>
          <w:sz w:val="36"/>
          <w:szCs w:val="36"/>
        </w:rPr>
        <w:t>TRAVAILLER LES MATHÉMATIQUES À LA MAISON EN C</w:t>
      </w:r>
      <w:r w:rsidR="005058F1">
        <w:rPr>
          <w:sz w:val="36"/>
          <w:szCs w:val="36"/>
        </w:rPr>
        <w:t>E1</w:t>
      </w:r>
      <w:r w:rsidR="00C346C4" w:rsidRPr="007D67EB">
        <w:rPr>
          <w:sz w:val="36"/>
          <w:szCs w:val="36"/>
        </w:rPr>
        <w:t xml:space="preserve"> </w:t>
      </w:r>
    </w:p>
    <w:p w:rsidR="00C346C4" w:rsidRDefault="00C346C4" w:rsidP="00C346C4"/>
    <w:p w:rsidR="00C346C4" w:rsidRDefault="00C346C4" w:rsidP="00C346C4">
      <w:pPr>
        <w:rPr>
          <w:i w:val="0"/>
          <w:iCs w:val="0"/>
        </w:rPr>
      </w:pPr>
    </w:p>
    <w:p w:rsidR="00C346C4" w:rsidRPr="00342A04" w:rsidRDefault="00C346C4" w:rsidP="00C346C4">
      <w:pPr>
        <w:rPr>
          <w:i w:val="0"/>
          <w:iCs w:val="0"/>
          <w:sz w:val="28"/>
          <w:szCs w:val="28"/>
        </w:rPr>
      </w:pPr>
      <w:r w:rsidRPr="00342A04">
        <w:rPr>
          <w:i w:val="0"/>
          <w:iCs w:val="0"/>
          <w:sz w:val="28"/>
          <w:szCs w:val="28"/>
        </w:rPr>
        <w:t xml:space="preserve">Cette fiche a pour objet de vous donner des idées de ressources à proposer aux parents, elle n’est bien évidemment pas exhaustive et à adapter. </w:t>
      </w:r>
    </w:p>
    <w:p w:rsidR="00C346C4" w:rsidRDefault="00C346C4" w:rsidP="00C346C4">
      <w:pPr>
        <w:rPr>
          <w:i w:val="0"/>
          <w:iCs w:val="0"/>
          <w:sz w:val="28"/>
          <w:szCs w:val="28"/>
        </w:rPr>
      </w:pPr>
      <w:r w:rsidRPr="00342A04">
        <w:rPr>
          <w:i w:val="0"/>
          <w:iCs w:val="0"/>
          <w:sz w:val="28"/>
          <w:szCs w:val="28"/>
        </w:rPr>
        <w:t>Nous vous proposons également des liens vidéo vers des jeux simples à proposer av</w:t>
      </w:r>
      <w:r>
        <w:rPr>
          <w:i w:val="0"/>
          <w:iCs w:val="0"/>
          <w:sz w:val="28"/>
          <w:szCs w:val="28"/>
        </w:rPr>
        <w:t>ec</w:t>
      </w:r>
      <w:r w:rsidRPr="00342A04">
        <w:rPr>
          <w:i w:val="0"/>
          <w:iCs w:val="0"/>
          <w:sz w:val="28"/>
          <w:szCs w:val="28"/>
        </w:rPr>
        <w:t xml:space="preserve"> du matériel à disposition, ainsi que des fiches permettant de faire éventuellement des sacs à maths. </w:t>
      </w:r>
    </w:p>
    <w:p w:rsidR="00C346C4" w:rsidRPr="005058F1" w:rsidRDefault="00C346C4" w:rsidP="00C346C4">
      <w:pPr>
        <w:rPr>
          <w:b/>
          <w:sz w:val="28"/>
          <w:szCs w:val="24"/>
        </w:rPr>
      </w:pPr>
      <w:r w:rsidRPr="005058F1">
        <w:rPr>
          <w:b/>
          <w:sz w:val="28"/>
          <w:szCs w:val="24"/>
        </w:rPr>
        <w:t>Ressources de classe </w:t>
      </w:r>
    </w:p>
    <w:p w:rsidR="00C346C4" w:rsidRPr="00E30060" w:rsidRDefault="00C346C4" w:rsidP="00C346C4">
      <w:pPr>
        <w:rPr>
          <w:b/>
          <w:sz w:val="24"/>
          <w:szCs w:val="24"/>
        </w:rPr>
      </w:pPr>
      <w:r w:rsidRPr="005058F1">
        <w:rPr>
          <w:b/>
          <w:sz w:val="24"/>
          <w:szCs w:val="24"/>
          <w:shd w:val="clear" w:color="auto" w:fill="DEEAF6" w:themeFill="accent1" w:themeFillTint="33"/>
        </w:rPr>
        <w:t>Quelques idées à prendre</w:t>
      </w:r>
      <w:r w:rsidRPr="005058F1"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 xml:space="preserve"> </w:t>
      </w:r>
    </w:p>
    <w:p w:rsidR="00C346C4" w:rsidRPr="005058F1" w:rsidRDefault="00C346C4" w:rsidP="005058F1">
      <w:pPr>
        <w:pStyle w:val="Paragraphedeliste"/>
        <w:numPr>
          <w:ilvl w:val="0"/>
          <w:numId w:val="12"/>
        </w:numPr>
        <w:spacing w:after="0"/>
        <w:rPr>
          <w:iCs w:val="0"/>
          <w:sz w:val="24"/>
          <w:szCs w:val="24"/>
          <w:lang w:val="pt-BR"/>
        </w:rPr>
      </w:pPr>
      <w:r w:rsidRPr="005058F1">
        <w:rPr>
          <w:iCs w:val="0"/>
          <w:sz w:val="24"/>
          <w:szCs w:val="24"/>
          <w:lang w:val="pt-BR"/>
        </w:rPr>
        <w:t xml:space="preserve">Vidéos tutos </w:t>
      </w:r>
    </w:p>
    <w:p w:rsidR="00C346C4" w:rsidRDefault="00C346C4" w:rsidP="005058F1">
      <w:pPr>
        <w:spacing w:after="0"/>
        <w:rPr>
          <w:rStyle w:val="Lienhypertexte"/>
          <w:bCs/>
          <w:i w:val="0"/>
          <w:sz w:val="24"/>
          <w:szCs w:val="24"/>
          <w:lang w:val="pt-BR"/>
        </w:rPr>
      </w:pPr>
      <w:hyperlink r:id="rId5" w:history="1">
        <w:r w:rsidRPr="005058F1">
          <w:rPr>
            <w:rStyle w:val="Lienhypertexte"/>
            <w:bCs/>
            <w:i w:val="0"/>
            <w:sz w:val="24"/>
            <w:szCs w:val="24"/>
            <w:lang w:val="pt-BR"/>
          </w:rPr>
          <w:t>https://www.youtube.com/watch?v=R3k7OFE7L4</w:t>
        </w:r>
      </w:hyperlink>
    </w:p>
    <w:p w:rsidR="00C346C4" w:rsidRPr="005058F1" w:rsidRDefault="00C346C4" w:rsidP="005058F1">
      <w:pPr>
        <w:pStyle w:val="Paragraphedeliste"/>
        <w:numPr>
          <w:ilvl w:val="0"/>
          <w:numId w:val="12"/>
        </w:numPr>
        <w:spacing w:after="0"/>
        <w:rPr>
          <w:rStyle w:val="Lienhypertexte"/>
          <w:color w:val="auto"/>
          <w:sz w:val="24"/>
          <w:szCs w:val="24"/>
          <w:u w:val="none"/>
        </w:rPr>
      </w:pPr>
      <w:r w:rsidRPr="005058F1">
        <w:rPr>
          <w:bCs/>
          <w:i w:val="0"/>
          <w:sz w:val="24"/>
          <w:szCs w:val="24"/>
        </w:rPr>
        <w:t xml:space="preserve">des jeux possibles pour le cycle 2 : </w:t>
      </w:r>
      <w:r w:rsidRPr="005058F1">
        <w:rPr>
          <w:sz w:val="24"/>
          <w:szCs w:val="24"/>
        </w:rPr>
        <w:br/>
      </w:r>
      <w:hyperlink r:id="rId6" w:history="1">
        <w:r w:rsidRPr="005058F1">
          <w:rPr>
            <w:rStyle w:val="Lienhypertexte"/>
            <w:sz w:val="24"/>
            <w:szCs w:val="24"/>
          </w:rPr>
          <w:t>http://www.nurvero.fr/math-manipuler-c26023884</w:t>
        </w:r>
      </w:hyperlink>
    </w:p>
    <w:p w:rsidR="00C346C4" w:rsidRPr="005058F1" w:rsidRDefault="00C346C4" w:rsidP="005058F1">
      <w:pPr>
        <w:pStyle w:val="Paragraphedeliste"/>
        <w:numPr>
          <w:ilvl w:val="0"/>
          <w:numId w:val="12"/>
        </w:numPr>
        <w:spacing w:after="0"/>
        <w:rPr>
          <w:i w:val="0"/>
          <w:iCs w:val="0"/>
          <w:sz w:val="24"/>
          <w:szCs w:val="24"/>
        </w:rPr>
      </w:pPr>
      <w:r w:rsidRPr="005058F1">
        <w:rPr>
          <w:i w:val="0"/>
          <w:iCs w:val="0"/>
          <w:sz w:val="24"/>
          <w:szCs w:val="24"/>
        </w:rPr>
        <w:t xml:space="preserve">Les sacs maths : </w:t>
      </w:r>
    </w:p>
    <w:p w:rsidR="00C346C4" w:rsidRPr="005058F1" w:rsidRDefault="00C346C4" w:rsidP="005058F1">
      <w:pPr>
        <w:spacing w:after="0"/>
        <w:rPr>
          <w:sz w:val="24"/>
          <w:szCs w:val="24"/>
        </w:rPr>
      </w:pPr>
      <w:hyperlink r:id="rId7" w:history="1">
        <w:r w:rsidRPr="005058F1">
          <w:rPr>
            <w:rStyle w:val="Lienhypertexte"/>
            <w:sz w:val="24"/>
            <w:szCs w:val="24"/>
          </w:rPr>
          <w:t>https://primabord.eduscol.education.fr/IMG/pdf/jeux_enmath_optimise.pdf</w:t>
        </w:r>
      </w:hyperlink>
    </w:p>
    <w:p w:rsidR="00C346C4" w:rsidRDefault="00C346C4" w:rsidP="00C346C4">
      <w:pPr>
        <w:rPr>
          <w:b/>
          <w:sz w:val="24"/>
          <w:szCs w:val="24"/>
        </w:rPr>
      </w:pPr>
    </w:p>
    <w:p w:rsidR="00C346C4" w:rsidRPr="00342A04" w:rsidRDefault="00C346C4" w:rsidP="00C346C4">
      <w:pPr>
        <w:rPr>
          <w:sz w:val="24"/>
          <w:szCs w:val="24"/>
        </w:rPr>
      </w:pPr>
      <w:r w:rsidRPr="00342A04">
        <w:rPr>
          <w:b/>
          <w:sz w:val="24"/>
          <w:szCs w:val="24"/>
          <w:shd w:val="clear" w:color="auto" w:fill="DEEAF6" w:themeFill="accent1" w:themeFillTint="33"/>
        </w:rPr>
        <w:t>Ressources numériques</w:t>
      </w:r>
      <w:r w:rsidRPr="00342A04">
        <w:rPr>
          <w:sz w:val="24"/>
          <w:szCs w:val="24"/>
        </w:rPr>
        <w:t> :</w:t>
      </w:r>
    </w:p>
    <w:p w:rsidR="00C346C4" w:rsidRPr="00342A04" w:rsidRDefault="00C346C4" w:rsidP="00C346C4">
      <w:pPr>
        <w:pStyle w:val="Paragraphedeliste"/>
        <w:numPr>
          <w:ilvl w:val="0"/>
          <w:numId w:val="9"/>
        </w:numPr>
        <w:spacing w:after="160" w:line="259" w:lineRule="auto"/>
        <w:rPr>
          <w:sz w:val="24"/>
          <w:szCs w:val="24"/>
          <w:u w:val="single"/>
        </w:rPr>
      </w:pPr>
      <w:r w:rsidRPr="00342A04">
        <w:rPr>
          <w:sz w:val="24"/>
          <w:szCs w:val="24"/>
          <w:u w:val="single"/>
        </w:rPr>
        <w:t>Pour accompagner les séances de consolidation des apprentissages</w:t>
      </w:r>
    </w:p>
    <w:p w:rsidR="00C346C4" w:rsidRPr="00342A04" w:rsidRDefault="00C346C4" w:rsidP="00C346C4">
      <w:pPr>
        <w:pStyle w:val="Paragraphedelist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MICetF</w:t>
      </w:r>
      <w:proofErr w:type="spellEnd"/>
      <w:r w:rsidRPr="00342A04">
        <w:rPr>
          <w:sz w:val="24"/>
          <w:szCs w:val="24"/>
        </w:rPr>
        <w:t xml:space="preserve"> : </w:t>
      </w:r>
      <w:hyperlink r:id="rId8" w:history="1">
        <w:r w:rsidRPr="00342A04">
          <w:rPr>
            <w:rStyle w:val="Lienhypertexte"/>
            <w:sz w:val="24"/>
            <w:szCs w:val="24"/>
          </w:rPr>
          <w:t>https://micetf.fr/</w:t>
        </w:r>
      </w:hyperlink>
      <w:r w:rsidRPr="00342A04">
        <w:rPr>
          <w:sz w:val="24"/>
          <w:szCs w:val="24"/>
        </w:rPr>
        <w:t xml:space="preserve"> (répertoire de logiciels pour aider votre enfant à construire les notions mathématiques)</w:t>
      </w:r>
    </w:p>
    <w:p w:rsidR="00C346C4" w:rsidRPr="00342A04" w:rsidRDefault="00C346C4" w:rsidP="00C346C4">
      <w:pPr>
        <w:pStyle w:val="Paragraphedelist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Primaths</w:t>
      </w:r>
      <w:proofErr w:type="spellEnd"/>
      <w:r w:rsidRPr="00342A04">
        <w:rPr>
          <w:sz w:val="24"/>
          <w:szCs w:val="24"/>
        </w:rPr>
        <w:t xml:space="preserve"> : </w:t>
      </w:r>
      <w:hyperlink r:id="rId9" w:history="1">
        <w:r w:rsidRPr="00342A04">
          <w:rPr>
            <w:rStyle w:val="Lienhypertexte"/>
            <w:sz w:val="24"/>
            <w:szCs w:val="24"/>
          </w:rPr>
          <w:t>http://www.multimaths.net/primaths/primaths15.html</w:t>
        </w:r>
      </w:hyperlink>
      <w:r w:rsidRPr="00342A04">
        <w:rPr>
          <w:sz w:val="24"/>
          <w:szCs w:val="24"/>
        </w:rPr>
        <w:t xml:space="preserve"> </w:t>
      </w:r>
    </w:p>
    <w:p w:rsidR="00C346C4" w:rsidRPr="00342A04" w:rsidRDefault="00C346C4" w:rsidP="00C346C4">
      <w:pPr>
        <w:pStyle w:val="Paragraphedelist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 xml:space="preserve">Manuels en ligne : </w:t>
      </w:r>
      <w:hyperlink r:id="rId10" w:history="1">
        <w:r w:rsidRPr="00342A04">
          <w:rPr>
            <w:rStyle w:val="Lienhypertexte"/>
            <w:sz w:val="24"/>
            <w:szCs w:val="24"/>
          </w:rPr>
          <w:t>https://monespace-educ.fr/feuilleter?utm_source=mesmanuels&amp;utm_medium=redirect&amp;utm_campaign=mesmanuels</w:t>
        </w:r>
      </w:hyperlink>
      <w:r w:rsidRPr="00342A04">
        <w:rPr>
          <w:sz w:val="24"/>
          <w:szCs w:val="24"/>
        </w:rPr>
        <w:t xml:space="preserve"> </w:t>
      </w:r>
    </w:p>
    <w:p w:rsidR="00C346C4" w:rsidRPr="00342A04" w:rsidRDefault="00C346C4" w:rsidP="00C346C4">
      <w:pPr>
        <w:pStyle w:val="Paragraphedeliste"/>
        <w:numPr>
          <w:ilvl w:val="0"/>
          <w:numId w:val="4"/>
        </w:numPr>
        <w:spacing w:after="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>Les fondamentaux CANOPE : capsules vidéos expliquant des notions mathématiques</w:t>
      </w:r>
    </w:p>
    <w:p w:rsidR="00C346C4" w:rsidRPr="00342A04" w:rsidRDefault="00C346C4" w:rsidP="00C346C4">
      <w:pPr>
        <w:spacing w:after="0"/>
        <w:ind w:firstLine="708"/>
        <w:rPr>
          <w:sz w:val="24"/>
          <w:szCs w:val="24"/>
        </w:rPr>
      </w:pPr>
      <w:hyperlink r:id="rId11" w:history="1">
        <w:r w:rsidRPr="00342A04">
          <w:rPr>
            <w:rStyle w:val="Lienhypertexte"/>
            <w:sz w:val="24"/>
            <w:szCs w:val="24"/>
          </w:rPr>
          <w:t>https://www.reseau-canope.fr/lesfondamentaux/discipline/mathematiques.html</w:t>
        </w:r>
      </w:hyperlink>
      <w:r w:rsidRPr="00342A04">
        <w:rPr>
          <w:sz w:val="24"/>
          <w:szCs w:val="24"/>
        </w:rPr>
        <w:t xml:space="preserve"> </w:t>
      </w:r>
    </w:p>
    <w:p w:rsidR="00C346C4" w:rsidRPr="00342A04" w:rsidRDefault="00C346C4" w:rsidP="00C346C4">
      <w:pPr>
        <w:pStyle w:val="Paragraphedeliste"/>
        <w:numPr>
          <w:ilvl w:val="0"/>
          <w:numId w:val="10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 xml:space="preserve">Une banque de résolution de problèmes : </w:t>
      </w:r>
      <w:hyperlink r:id="rId12" w:history="1">
        <w:r w:rsidRPr="00342A04">
          <w:rPr>
            <w:rStyle w:val="Lienhypertexte"/>
            <w:sz w:val="24"/>
            <w:szCs w:val="24"/>
          </w:rPr>
          <w:t>http://alecole.ac-poitiers.fr/enonces</w:t>
        </w:r>
      </w:hyperlink>
      <w:hyperlink r:id="rId13" w:history="1">
        <w:r w:rsidRPr="00342A04">
          <w:rPr>
            <w:rStyle w:val="Lienhypertexte"/>
            <w:sz w:val="24"/>
            <w:szCs w:val="24"/>
          </w:rPr>
          <w:t>/</w:t>
        </w:r>
      </w:hyperlink>
    </w:p>
    <w:p w:rsidR="00C346C4" w:rsidRPr="00342A04" w:rsidRDefault="00C346C4" w:rsidP="00C346C4">
      <w:pPr>
        <w:pStyle w:val="Paragraphedeliste"/>
        <w:rPr>
          <w:sz w:val="24"/>
          <w:szCs w:val="24"/>
        </w:rPr>
      </w:pPr>
    </w:p>
    <w:p w:rsidR="00C346C4" w:rsidRPr="00342A04" w:rsidRDefault="00C346C4" w:rsidP="00C346C4">
      <w:pPr>
        <w:pStyle w:val="Paragraphedeliste"/>
        <w:numPr>
          <w:ilvl w:val="0"/>
          <w:numId w:val="8"/>
        </w:numPr>
        <w:spacing w:after="160" w:line="259" w:lineRule="auto"/>
        <w:rPr>
          <w:sz w:val="24"/>
          <w:szCs w:val="24"/>
          <w:u w:val="single"/>
        </w:rPr>
      </w:pPr>
      <w:r w:rsidRPr="00342A04">
        <w:rPr>
          <w:sz w:val="24"/>
          <w:szCs w:val="24"/>
          <w:u w:val="single"/>
        </w:rPr>
        <w:t>Pour calculer</w:t>
      </w:r>
    </w:p>
    <w:p w:rsidR="00C346C4" w:rsidRPr="00342A04" w:rsidRDefault="00C346C4" w:rsidP="00C346C4">
      <w:pPr>
        <w:pStyle w:val="Paragraphedelist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Calculatice</w:t>
      </w:r>
      <w:proofErr w:type="spellEnd"/>
      <w:r w:rsidRPr="00342A04">
        <w:rPr>
          <w:sz w:val="24"/>
          <w:szCs w:val="24"/>
        </w:rPr>
        <w:t xml:space="preserve"> : </w:t>
      </w:r>
      <w:hyperlink r:id="rId14" w:history="1">
        <w:r w:rsidRPr="00342A04">
          <w:rPr>
            <w:rStyle w:val="Lienhypertexte"/>
            <w:sz w:val="24"/>
            <w:szCs w:val="24"/>
          </w:rPr>
          <w:t>https://calculatice.ac-lille.fr</w:t>
        </w:r>
      </w:hyperlink>
      <w:r w:rsidRPr="00342A04">
        <w:rPr>
          <w:sz w:val="24"/>
          <w:szCs w:val="24"/>
        </w:rPr>
        <w:t xml:space="preserve"> </w:t>
      </w:r>
    </w:p>
    <w:p w:rsidR="00C346C4" w:rsidRPr="00342A04" w:rsidRDefault="00C346C4" w:rsidP="00C346C4">
      <w:pPr>
        <w:pStyle w:val="Paragraphedelist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Mathador</w:t>
      </w:r>
      <w:proofErr w:type="spellEnd"/>
      <w:r w:rsidRPr="00342A04">
        <w:rPr>
          <w:sz w:val="24"/>
          <w:szCs w:val="24"/>
        </w:rPr>
        <w:t xml:space="preserve"> : </w:t>
      </w:r>
      <w:hyperlink r:id="rId15" w:history="1">
        <w:r w:rsidRPr="00342A04">
          <w:rPr>
            <w:rStyle w:val="Lienhypertexte"/>
            <w:sz w:val="24"/>
            <w:szCs w:val="24"/>
          </w:rPr>
          <w:t>https://www.mathador.fr</w:t>
        </w:r>
      </w:hyperlink>
      <w:r w:rsidRPr="00342A04">
        <w:rPr>
          <w:sz w:val="24"/>
          <w:szCs w:val="24"/>
        </w:rPr>
        <w:t xml:space="preserve">  </w:t>
      </w:r>
    </w:p>
    <w:p w:rsidR="00C346C4" w:rsidRDefault="00C346C4" w:rsidP="00C346C4">
      <w:pPr>
        <w:pStyle w:val="Paragraphedeliste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Mathéros</w:t>
      </w:r>
      <w:proofErr w:type="spellEnd"/>
      <w:r w:rsidRPr="00342A04">
        <w:rPr>
          <w:sz w:val="24"/>
          <w:szCs w:val="24"/>
        </w:rPr>
        <w:t xml:space="preserve"> : </w:t>
      </w:r>
      <w:hyperlink r:id="rId16" w:history="1">
        <w:r w:rsidRPr="00342A04">
          <w:rPr>
            <w:rStyle w:val="Lienhypertexte"/>
            <w:sz w:val="24"/>
            <w:szCs w:val="24"/>
          </w:rPr>
          <w:t>https://matheros.fr</w:t>
        </w:r>
      </w:hyperlink>
      <w:r w:rsidRPr="00342A04">
        <w:rPr>
          <w:sz w:val="24"/>
          <w:szCs w:val="24"/>
        </w:rPr>
        <w:t xml:space="preserve">  </w:t>
      </w:r>
    </w:p>
    <w:p w:rsidR="00FC03E7" w:rsidRDefault="00FC03E7" w:rsidP="00C346C4">
      <w:pPr>
        <w:rPr>
          <w:b/>
          <w:sz w:val="24"/>
          <w:szCs w:val="24"/>
          <w:shd w:val="clear" w:color="auto" w:fill="DEEAF6" w:themeFill="accent1" w:themeFillTint="33"/>
        </w:rPr>
      </w:pPr>
    </w:p>
    <w:p w:rsidR="00FC03E7" w:rsidRDefault="00FC03E7" w:rsidP="00C346C4">
      <w:pPr>
        <w:rPr>
          <w:b/>
          <w:sz w:val="24"/>
          <w:szCs w:val="24"/>
          <w:shd w:val="clear" w:color="auto" w:fill="DEEAF6" w:themeFill="accent1" w:themeFillTint="33"/>
        </w:rPr>
      </w:pPr>
    </w:p>
    <w:p w:rsidR="00FC03E7" w:rsidRDefault="00FC03E7" w:rsidP="00C346C4">
      <w:pPr>
        <w:rPr>
          <w:b/>
          <w:sz w:val="24"/>
          <w:szCs w:val="24"/>
          <w:shd w:val="clear" w:color="auto" w:fill="DEEAF6" w:themeFill="accent1" w:themeFillTint="33"/>
        </w:rPr>
        <w:sectPr w:rsidR="00FC03E7" w:rsidSect="00B33A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46C4" w:rsidRPr="00342A04" w:rsidRDefault="00C346C4" w:rsidP="00C346C4">
      <w:pPr>
        <w:rPr>
          <w:i w:val="0"/>
          <w:sz w:val="24"/>
          <w:szCs w:val="24"/>
        </w:rPr>
      </w:pPr>
      <w:r w:rsidRPr="00342A04">
        <w:rPr>
          <w:b/>
          <w:sz w:val="24"/>
          <w:szCs w:val="24"/>
          <w:shd w:val="clear" w:color="auto" w:fill="DEEAF6" w:themeFill="accent1" w:themeFillTint="33"/>
        </w:rPr>
        <w:lastRenderedPageBreak/>
        <w:t>Jeux de construction</w:t>
      </w:r>
      <w:r w:rsidRPr="00342A04">
        <w:rPr>
          <w:b/>
          <w:sz w:val="24"/>
          <w:szCs w:val="24"/>
        </w:rPr>
        <w:t xml:space="preserve"> : </w:t>
      </w:r>
      <w:r w:rsidRPr="00342A04">
        <w:rPr>
          <w:sz w:val="24"/>
          <w:szCs w:val="24"/>
        </w:rPr>
        <w:t>(reproduire un objet à partir d’une fiche technique)</w:t>
      </w:r>
    </w:p>
    <w:p w:rsidR="00071D23" w:rsidRDefault="00071D23" w:rsidP="00C346C4">
      <w:pPr>
        <w:pStyle w:val="Paragraphedeliste"/>
        <w:numPr>
          <w:ilvl w:val="0"/>
          <w:numId w:val="6"/>
        </w:numPr>
        <w:spacing w:after="160" w:line="259" w:lineRule="auto"/>
        <w:rPr>
          <w:sz w:val="24"/>
          <w:szCs w:val="24"/>
        </w:rPr>
        <w:sectPr w:rsidR="00071D23" w:rsidSect="00FC03E7">
          <w:pgSz w:w="11900" w:h="16840"/>
          <w:pgMar w:top="563" w:right="844" w:bottom="1417" w:left="1417" w:header="708" w:footer="708" w:gutter="0"/>
          <w:cols w:space="708"/>
          <w:docGrid w:linePitch="360"/>
        </w:sectPr>
      </w:pPr>
    </w:p>
    <w:p w:rsidR="00C346C4" w:rsidRPr="00342A04" w:rsidRDefault="00C346C4" w:rsidP="00C346C4">
      <w:pPr>
        <w:pStyle w:val="Paragraphedeliste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>Puzzles</w:t>
      </w:r>
    </w:p>
    <w:p w:rsidR="00C346C4" w:rsidRPr="00342A04" w:rsidRDefault="00C346C4" w:rsidP="00C346C4">
      <w:pPr>
        <w:pStyle w:val="Paragraphedeliste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Légos</w:t>
      </w:r>
      <w:proofErr w:type="spellEnd"/>
      <w:r w:rsidRPr="00342A04">
        <w:rPr>
          <w:sz w:val="24"/>
          <w:szCs w:val="24"/>
        </w:rPr>
        <w:t xml:space="preserve">, </w:t>
      </w:r>
      <w:proofErr w:type="spellStart"/>
      <w:r w:rsidRPr="00342A04">
        <w:rPr>
          <w:sz w:val="24"/>
          <w:szCs w:val="24"/>
        </w:rPr>
        <w:t>duplos</w:t>
      </w:r>
      <w:proofErr w:type="spellEnd"/>
    </w:p>
    <w:p w:rsidR="00C346C4" w:rsidRPr="00342A04" w:rsidRDefault="00C346C4" w:rsidP="00C346C4">
      <w:pPr>
        <w:pStyle w:val="Paragraphedeliste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Kaplas</w:t>
      </w:r>
      <w:proofErr w:type="spellEnd"/>
    </w:p>
    <w:p w:rsidR="00C346C4" w:rsidRPr="00342A04" w:rsidRDefault="00C346C4" w:rsidP="00C346C4">
      <w:pPr>
        <w:pStyle w:val="Paragraphedeliste"/>
        <w:numPr>
          <w:ilvl w:val="0"/>
          <w:numId w:val="6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Magnétix</w:t>
      </w:r>
      <w:proofErr w:type="spellEnd"/>
      <w:r w:rsidRPr="00342A04">
        <w:rPr>
          <w:sz w:val="24"/>
          <w:szCs w:val="24"/>
        </w:rPr>
        <w:t>…</w:t>
      </w:r>
    </w:p>
    <w:p w:rsidR="00071D23" w:rsidRDefault="00071D23" w:rsidP="00C346C4">
      <w:pPr>
        <w:rPr>
          <w:b/>
          <w:sz w:val="24"/>
          <w:szCs w:val="24"/>
          <w:shd w:val="clear" w:color="auto" w:fill="DEEAF6" w:themeFill="accent1" w:themeFillTint="33"/>
        </w:rPr>
        <w:sectPr w:rsidR="00071D23" w:rsidSect="00071D23">
          <w:type w:val="continuous"/>
          <w:pgSz w:w="11900" w:h="16840"/>
          <w:pgMar w:top="563" w:right="844" w:bottom="1417" w:left="1417" w:header="708" w:footer="708" w:gutter="0"/>
          <w:cols w:num="2" w:space="708"/>
          <w:docGrid w:linePitch="360"/>
        </w:sectPr>
      </w:pPr>
    </w:p>
    <w:p w:rsidR="00071D23" w:rsidRDefault="00071D23" w:rsidP="00C346C4">
      <w:pPr>
        <w:rPr>
          <w:b/>
          <w:sz w:val="24"/>
          <w:szCs w:val="24"/>
          <w:shd w:val="clear" w:color="auto" w:fill="DEEAF6" w:themeFill="accent1" w:themeFillTint="33"/>
        </w:rPr>
      </w:pPr>
      <w:bookmarkStart w:id="0" w:name="_GoBack"/>
      <w:bookmarkEnd w:id="0"/>
    </w:p>
    <w:p w:rsidR="00C346C4" w:rsidRPr="00342A04" w:rsidRDefault="00C346C4" w:rsidP="00C346C4">
      <w:pPr>
        <w:rPr>
          <w:sz w:val="24"/>
          <w:szCs w:val="24"/>
        </w:rPr>
      </w:pPr>
      <w:r w:rsidRPr="00342A04">
        <w:rPr>
          <w:b/>
          <w:sz w:val="24"/>
          <w:szCs w:val="24"/>
          <w:shd w:val="clear" w:color="auto" w:fill="DEEAF6" w:themeFill="accent1" w:themeFillTint="33"/>
        </w:rPr>
        <w:t>Jeux de société</w:t>
      </w:r>
      <w:r w:rsidRPr="00342A04">
        <w:rPr>
          <w:sz w:val="24"/>
          <w:szCs w:val="24"/>
        </w:rPr>
        <w:t xml:space="preserve"> : </w:t>
      </w:r>
    </w:p>
    <w:p w:rsidR="00071D23" w:rsidRDefault="00071D23" w:rsidP="00C346C4">
      <w:pPr>
        <w:pStyle w:val="Paragraphedeliste"/>
        <w:numPr>
          <w:ilvl w:val="0"/>
          <w:numId w:val="5"/>
        </w:numPr>
        <w:spacing w:after="160" w:line="259" w:lineRule="auto"/>
        <w:rPr>
          <w:sz w:val="24"/>
          <w:szCs w:val="24"/>
        </w:rPr>
        <w:sectPr w:rsidR="00071D23" w:rsidSect="00071D23">
          <w:type w:val="continuous"/>
          <w:pgSz w:w="11900" w:h="16840"/>
          <w:pgMar w:top="563" w:right="844" w:bottom="1417" w:left="1417" w:header="708" w:footer="708" w:gutter="0"/>
          <w:cols w:space="708"/>
          <w:docGrid w:linePitch="360"/>
        </w:sectPr>
      </w:pPr>
    </w:p>
    <w:p w:rsidR="00C346C4" w:rsidRPr="00342A04" w:rsidRDefault="00C346C4" w:rsidP="00C346C4">
      <w:pPr>
        <w:pStyle w:val="Paragraphe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>Jeu de l’oie (calculer)</w:t>
      </w:r>
    </w:p>
    <w:p w:rsidR="00C346C4" w:rsidRPr="00342A04" w:rsidRDefault="00C346C4" w:rsidP="00C346C4">
      <w:pPr>
        <w:pStyle w:val="Paragraphe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>Les petits chevaux (calculer)</w:t>
      </w:r>
    </w:p>
    <w:p w:rsidR="00C346C4" w:rsidRPr="00342A04" w:rsidRDefault="00C346C4" w:rsidP="00C346C4">
      <w:pPr>
        <w:pStyle w:val="Paragraphe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>Monopoly (les échanges, calculer avec de l’argent)</w:t>
      </w:r>
    </w:p>
    <w:p w:rsidR="00C346C4" w:rsidRPr="00342A04" w:rsidRDefault="00C346C4" w:rsidP="00C346C4">
      <w:pPr>
        <w:pStyle w:val="Paragraphe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>Mille bornes (calculer)</w:t>
      </w:r>
    </w:p>
    <w:p w:rsidR="00C346C4" w:rsidRPr="00342A04" w:rsidRDefault="00C346C4" w:rsidP="00C346C4">
      <w:pPr>
        <w:pStyle w:val="Paragraphe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>La bonne paye (les échanges, calculer avec de l’argent)</w:t>
      </w:r>
    </w:p>
    <w:p w:rsidR="00C346C4" w:rsidRPr="00342A04" w:rsidRDefault="00C346C4" w:rsidP="00C346C4">
      <w:pPr>
        <w:pStyle w:val="Paragraphe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>Nain jaune (ordonner les nombres, calculer)</w:t>
      </w:r>
    </w:p>
    <w:p w:rsidR="00C346C4" w:rsidRPr="00342A04" w:rsidRDefault="00C346C4" w:rsidP="00C346C4">
      <w:pPr>
        <w:pStyle w:val="Paragraphe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>Mikado (calculer)</w:t>
      </w:r>
    </w:p>
    <w:p w:rsidR="00C346C4" w:rsidRPr="00342A04" w:rsidRDefault="00C346C4" w:rsidP="00C346C4">
      <w:pPr>
        <w:pStyle w:val="Paragraphe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>Bataille navale (se repérer dans l’espace)</w:t>
      </w:r>
    </w:p>
    <w:p w:rsidR="00C346C4" w:rsidRPr="00342A04" w:rsidRDefault="00C346C4" w:rsidP="00C346C4">
      <w:pPr>
        <w:pStyle w:val="Paragraphe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>Puissance 4 (se repérer dans l’espace)</w:t>
      </w:r>
    </w:p>
    <w:p w:rsidR="00C346C4" w:rsidRPr="00342A04" w:rsidRDefault="00C346C4" w:rsidP="00C346C4">
      <w:pPr>
        <w:pStyle w:val="Paragraphe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>Jeu de cartes : belote, bataille, …</w:t>
      </w:r>
    </w:p>
    <w:p w:rsidR="00C346C4" w:rsidRPr="00342A04" w:rsidRDefault="00C346C4" w:rsidP="00C346C4">
      <w:pPr>
        <w:pStyle w:val="Paragraphe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Yams</w:t>
      </w:r>
      <w:proofErr w:type="spellEnd"/>
      <w:r w:rsidRPr="00342A04">
        <w:rPr>
          <w:sz w:val="24"/>
          <w:szCs w:val="24"/>
        </w:rPr>
        <w:t xml:space="preserve"> (calculer)</w:t>
      </w:r>
    </w:p>
    <w:p w:rsidR="00C346C4" w:rsidRPr="00342A04" w:rsidRDefault="00C346C4" w:rsidP="00C346C4">
      <w:pPr>
        <w:pStyle w:val="Paragraphe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Rumikub</w:t>
      </w:r>
      <w:proofErr w:type="spellEnd"/>
      <w:r w:rsidRPr="00342A04">
        <w:rPr>
          <w:sz w:val="24"/>
          <w:szCs w:val="24"/>
        </w:rPr>
        <w:t xml:space="preserve"> = Rami avec les cartes (calculer)</w:t>
      </w:r>
    </w:p>
    <w:p w:rsidR="00C346C4" w:rsidRPr="00342A04" w:rsidRDefault="00C346C4" w:rsidP="00C346C4">
      <w:pPr>
        <w:pStyle w:val="Paragraphe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 xml:space="preserve">Dominos, </w:t>
      </w:r>
      <w:proofErr w:type="spellStart"/>
      <w:r w:rsidRPr="00342A04">
        <w:rPr>
          <w:sz w:val="24"/>
          <w:szCs w:val="24"/>
        </w:rPr>
        <w:t>triominos</w:t>
      </w:r>
      <w:proofErr w:type="spellEnd"/>
      <w:r w:rsidRPr="00342A04">
        <w:rPr>
          <w:sz w:val="24"/>
          <w:szCs w:val="24"/>
        </w:rPr>
        <w:t xml:space="preserve"> (</w:t>
      </w:r>
    </w:p>
    <w:p w:rsidR="00C346C4" w:rsidRPr="00342A04" w:rsidRDefault="00C346C4" w:rsidP="00C346C4">
      <w:pPr>
        <w:pStyle w:val="Paragraphe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 xml:space="preserve">Le 6 qui prend (reconnaitre les nombres entre 1 et </w:t>
      </w:r>
    </w:p>
    <w:p w:rsidR="00C346C4" w:rsidRPr="00342A04" w:rsidRDefault="00C346C4" w:rsidP="00C346C4">
      <w:pPr>
        <w:pStyle w:val="Paragraphe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Uno</w:t>
      </w:r>
      <w:proofErr w:type="spellEnd"/>
      <w:r w:rsidRPr="00342A04">
        <w:rPr>
          <w:sz w:val="24"/>
          <w:szCs w:val="24"/>
        </w:rPr>
        <w:t xml:space="preserve"> </w:t>
      </w:r>
      <w:proofErr w:type="gramStart"/>
      <w:r w:rsidRPr="00342A04">
        <w:rPr>
          <w:sz w:val="24"/>
          <w:szCs w:val="24"/>
        </w:rPr>
        <w:t>( reconnaitre</w:t>
      </w:r>
      <w:proofErr w:type="gramEnd"/>
      <w:r w:rsidRPr="00342A04">
        <w:rPr>
          <w:sz w:val="24"/>
          <w:szCs w:val="24"/>
        </w:rPr>
        <w:t xml:space="preserve"> des nombres, des signes identiques)</w:t>
      </w:r>
    </w:p>
    <w:p w:rsidR="00C346C4" w:rsidRPr="00342A04" w:rsidRDefault="00C346C4" w:rsidP="00C346C4">
      <w:pPr>
        <w:pStyle w:val="Paragraphe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Dooble</w:t>
      </w:r>
      <w:proofErr w:type="spellEnd"/>
      <w:r w:rsidRPr="00342A04">
        <w:rPr>
          <w:sz w:val="24"/>
          <w:szCs w:val="24"/>
        </w:rPr>
        <w:t xml:space="preserve"> (reconnaitre des formes identiques)</w:t>
      </w:r>
    </w:p>
    <w:p w:rsidR="00C346C4" w:rsidRPr="00342A04" w:rsidRDefault="00C346C4" w:rsidP="00C346C4">
      <w:pPr>
        <w:pStyle w:val="Paragraphe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342A04">
        <w:rPr>
          <w:sz w:val="24"/>
          <w:szCs w:val="24"/>
        </w:rPr>
        <w:t>Jungle Speed (reconnaitre des formes identiques)</w:t>
      </w:r>
    </w:p>
    <w:p w:rsidR="00C346C4" w:rsidRPr="00342A04" w:rsidRDefault="00C346C4" w:rsidP="00C346C4">
      <w:pPr>
        <w:pStyle w:val="Paragraphedeliste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proofErr w:type="spellStart"/>
      <w:r w:rsidRPr="00342A04">
        <w:rPr>
          <w:sz w:val="24"/>
          <w:szCs w:val="24"/>
        </w:rPr>
        <w:t>Halli</w:t>
      </w:r>
      <w:proofErr w:type="spellEnd"/>
      <w:r w:rsidRPr="00342A04">
        <w:rPr>
          <w:sz w:val="24"/>
          <w:szCs w:val="24"/>
        </w:rPr>
        <w:t xml:space="preserve"> </w:t>
      </w:r>
      <w:proofErr w:type="spellStart"/>
      <w:r w:rsidRPr="00342A04">
        <w:rPr>
          <w:sz w:val="24"/>
          <w:szCs w:val="24"/>
        </w:rPr>
        <w:t>gali</w:t>
      </w:r>
      <w:proofErr w:type="spellEnd"/>
      <w:r w:rsidRPr="00342A04">
        <w:rPr>
          <w:sz w:val="24"/>
          <w:szCs w:val="24"/>
        </w:rPr>
        <w:t xml:space="preserve"> des fruits (compléments à 5, décomposition de 5)</w:t>
      </w:r>
    </w:p>
    <w:p w:rsidR="00071D23" w:rsidRDefault="00071D23" w:rsidP="00C346C4">
      <w:pPr>
        <w:rPr>
          <w:b/>
          <w:sz w:val="24"/>
          <w:szCs w:val="24"/>
          <w:shd w:val="clear" w:color="auto" w:fill="DEEAF6" w:themeFill="accent1" w:themeFillTint="33"/>
        </w:rPr>
        <w:sectPr w:rsidR="00071D23" w:rsidSect="00071D23">
          <w:type w:val="continuous"/>
          <w:pgSz w:w="11900" w:h="16840"/>
          <w:pgMar w:top="563" w:right="844" w:bottom="1417" w:left="1417" w:header="708" w:footer="708" w:gutter="0"/>
          <w:cols w:num="2" w:space="708"/>
          <w:docGrid w:linePitch="360"/>
        </w:sectPr>
      </w:pPr>
    </w:p>
    <w:p w:rsidR="00C346C4" w:rsidRDefault="00C346C4" w:rsidP="00C346C4">
      <w:pPr>
        <w:rPr>
          <w:b/>
          <w:sz w:val="24"/>
          <w:szCs w:val="24"/>
          <w:shd w:val="clear" w:color="auto" w:fill="DEEAF6" w:themeFill="accent1" w:themeFillTint="33"/>
        </w:rPr>
      </w:pPr>
    </w:p>
    <w:p w:rsidR="00C346C4" w:rsidRPr="00E30060" w:rsidRDefault="00C346C4" w:rsidP="00C346C4">
      <w:pPr>
        <w:rPr>
          <w:sz w:val="24"/>
          <w:szCs w:val="24"/>
        </w:rPr>
      </w:pPr>
      <w:r w:rsidRPr="00E30060">
        <w:rPr>
          <w:b/>
          <w:sz w:val="24"/>
          <w:szCs w:val="24"/>
          <w:shd w:val="clear" w:color="auto" w:fill="DEEAF6" w:themeFill="accent1" w:themeFillTint="33"/>
        </w:rPr>
        <w:t>Jeux d’imitation</w:t>
      </w:r>
      <w:r w:rsidRPr="00E30060">
        <w:rPr>
          <w:b/>
          <w:sz w:val="24"/>
          <w:szCs w:val="24"/>
        </w:rPr>
        <w:t> </w:t>
      </w:r>
      <w:r w:rsidRPr="00E30060">
        <w:rPr>
          <w:sz w:val="24"/>
          <w:szCs w:val="24"/>
        </w:rPr>
        <w:t xml:space="preserve">: (compter, calculer, utiliser la </w:t>
      </w:r>
      <w:proofErr w:type="gramStart"/>
      <w:r w:rsidRPr="00E30060">
        <w:rPr>
          <w:sz w:val="24"/>
          <w:szCs w:val="24"/>
        </w:rPr>
        <w:t>monnaie,…</w:t>
      </w:r>
      <w:proofErr w:type="gramEnd"/>
      <w:r w:rsidRPr="00E30060">
        <w:rPr>
          <w:sz w:val="24"/>
          <w:szCs w:val="24"/>
        </w:rPr>
        <w:t>)</w:t>
      </w:r>
    </w:p>
    <w:p w:rsidR="00C346C4" w:rsidRPr="00E30060" w:rsidRDefault="00C346C4" w:rsidP="00C346C4">
      <w:pPr>
        <w:pStyle w:val="Paragraphedeliste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E30060">
        <w:rPr>
          <w:sz w:val="24"/>
          <w:szCs w:val="24"/>
        </w:rPr>
        <w:t>La marchande/ le marchand</w:t>
      </w:r>
    </w:p>
    <w:p w:rsidR="00C346C4" w:rsidRPr="00E30060" w:rsidRDefault="00C346C4" w:rsidP="00C346C4">
      <w:pPr>
        <w:pStyle w:val="Paragraphedeliste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E30060">
        <w:rPr>
          <w:sz w:val="24"/>
          <w:szCs w:val="24"/>
        </w:rPr>
        <w:t>La maîtresse/ le maître</w:t>
      </w:r>
    </w:p>
    <w:p w:rsidR="00C346C4" w:rsidRPr="00E30060" w:rsidRDefault="00C346C4" w:rsidP="00C346C4">
      <w:pPr>
        <w:pStyle w:val="Paragraphedeliste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E30060">
        <w:rPr>
          <w:sz w:val="24"/>
          <w:szCs w:val="24"/>
        </w:rPr>
        <w:t>La dinette…</w:t>
      </w:r>
    </w:p>
    <w:p w:rsidR="00C346C4" w:rsidRPr="00E30060" w:rsidRDefault="00C346C4" w:rsidP="00C346C4">
      <w:pPr>
        <w:rPr>
          <w:sz w:val="24"/>
          <w:szCs w:val="24"/>
        </w:rPr>
      </w:pPr>
    </w:p>
    <w:p w:rsidR="00C346C4" w:rsidRPr="00E30060" w:rsidRDefault="00C346C4" w:rsidP="00C346C4">
      <w:pPr>
        <w:rPr>
          <w:b/>
          <w:i w:val="0"/>
          <w:sz w:val="24"/>
          <w:szCs w:val="24"/>
        </w:rPr>
      </w:pPr>
      <w:r w:rsidRPr="00E30060">
        <w:rPr>
          <w:b/>
          <w:sz w:val="24"/>
          <w:szCs w:val="24"/>
          <w:shd w:val="clear" w:color="auto" w:fill="DEEAF6" w:themeFill="accent1" w:themeFillTint="33"/>
        </w:rPr>
        <w:t xml:space="preserve">Activités ménagères, </w:t>
      </w:r>
      <w:proofErr w:type="gramStart"/>
      <w:r w:rsidRPr="00E30060">
        <w:rPr>
          <w:b/>
          <w:sz w:val="24"/>
          <w:szCs w:val="24"/>
          <w:shd w:val="clear" w:color="auto" w:fill="DEEAF6" w:themeFill="accent1" w:themeFillTint="33"/>
        </w:rPr>
        <w:t>manuelles</w:t>
      </w:r>
      <w:r w:rsidRPr="00E30060">
        <w:rPr>
          <w:b/>
          <w:sz w:val="24"/>
          <w:szCs w:val="24"/>
        </w:rPr>
        <w:t>,…</w:t>
      </w:r>
      <w:proofErr w:type="gramEnd"/>
      <w:r w:rsidRPr="00E30060">
        <w:rPr>
          <w:b/>
          <w:sz w:val="24"/>
          <w:szCs w:val="24"/>
        </w:rPr>
        <w:t> :</w:t>
      </w:r>
    </w:p>
    <w:p w:rsidR="00C346C4" w:rsidRPr="00E30060" w:rsidRDefault="00C346C4" w:rsidP="00C346C4">
      <w:pPr>
        <w:pStyle w:val="Paragraphedeliste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E30060">
        <w:rPr>
          <w:sz w:val="24"/>
          <w:szCs w:val="24"/>
        </w:rPr>
        <w:t>Mettre la table (compter)</w:t>
      </w:r>
    </w:p>
    <w:p w:rsidR="00C346C4" w:rsidRPr="00E30060" w:rsidRDefault="00C346C4" w:rsidP="00C346C4">
      <w:pPr>
        <w:pStyle w:val="Paragraphedeliste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E30060">
        <w:rPr>
          <w:sz w:val="24"/>
          <w:szCs w:val="24"/>
        </w:rPr>
        <w:t>Cuisiner (peser, proportionnalité)</w:t>
      </w:r>
    </w:p>
    <w:p w:rsidR="00C346C4" w:rsidRPr="00E30060" w:rsidRDefault="00C346C4" w:rsidP="00C346C4">
      <w:pPr>
        <w:pStyle w:val="Paragraphedeliste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E30060">
        <w:rPr>
          <w:sz w:val="24"/>
          <w:szCs w:val="24"/>
        </w:rPr>
        <w:t xml:space="preserve">Jardiner (mesurer, </w:t>
      </w:r>
      <w:proofErr w:type="gramStart"/>
      <w:r w:rsidRPr="00E30060">
        <w:rPr>
          <w:sz w:val="24"/>
          <w:szCs w:val="24"/>
        </w:rPr>
        <w:t>compter,…</w:t>
      </w:r>
      <w:proofErr w:type="gramEnd"/>
      <w:r w:rsidRPr="00E30060">
        <w:rPr>
          <w:sz w:val="24"/>
          <w:szCs w:val="24"/>
        </w:rPr>
        <w:t>)</w:t>
      </w:r>
    </w:p>
    <w:p w:rsidR="00C346C4" w:rsidRPr="00E30060" w:rsidRDefault="00C346C4" w:rsidP="00C346C4">
      <w:pPr>
        <w:pStyle w:val="Paragraphedeliste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E30060">
        <w:rPr>
          <w:sz w:val="24"/>
          <w:szCs w:val="24"/>
        </w:rPr>
        <w:t xml:space="preserve">Bricoler (mesurer, </w:t>
      </w:r>
      <w:proofErr w:type="gramStart"/>
      <w:r w:rsidRPr="00E30060">
        <w:rPr>
          <w:sz w:val="24"/>
          <w:szCs w:val="24"/>
        </w:rPr>
        <w:t>compter,…</w:t>
      </w:r>
      <w:proofErr w:type="gramEnd"/>
      <w:r w:rsidRPr="00E30060">
        <w:rPr>
          <w:sz w:val="24"/>
          <w:szCs w:val="24"/>
        </w:rPr>
        <w:t>)</w:t>
      </w:r>
    </w:p>
    <w:p w:rsidR="00C346C4" w:rsidRPr="00E30060" w:rsidRDefault="00C346C4" w:rsidP="00C346C4">
      <w:pPr>
        <w:pStyle w:val="Paragraphedeliste"/>
        <w:numPr>
          <w:ilvl w:val="0"/>
          <w:numId w:val="3"/>
        </w:numPr>
        <w:spacing w:after="160" w:line="259" w:lineRule="auto"/>
        <w:rPr>
          <w:sz w:val="24"/>
          <w:szCs w:val="24"/>
        </w:rPr>
      </w:pPr>
      <w:r w:rsidRPr="00E30060">
        <w:rPr>
          <w:sz w:val="24"/>
          <w:szCs w:val="24"/>
        </w:rPr>
        <w:t xml:space="preserve">Peindre (reproduire, </w:t>
      </w:r>
      <w:proofErr w:type="gramStart"/>
      <w:r w:rsidRPr="00E30060">
        <w:rPr>
          <w:sz w:val="24"/>
          <w:szCs w:val="24"/>
        </w:rPr>
        <w:t>créer,…</w:t>
      </w:r>
      <w:proofErr w:type="gramEnd"/>
      <w:r w:rsidRPr="00E30060">
        <w:rPr>
          <w:sz w:val="24"/>
          <w:szCs w:val="24"/>
        </w:rPr>
        <w:t>)</w:t>
      </w:r>
    </w:p>
    <w:p w:rsidR="000B00C2" w:rsidRDefault="00C346C4" w:rsidP="00385B04">
      <w:pPr>
        <w:pStyle w:val="Paragraphedeliste"/>
        <w:numPr>
          <w:ilvl w:val="0"/>
          <w:numId w:val="3"/>
        </w:numPr>
        <w:spacing w:after="160" w:line="259" w:lineRule="auto"/>
      </w:pPr>
      <w:r w:rsidRPr="00FC03E7">
        <w:rPr>
          <w:sz w:val="24"/>
          <w:szCs w:val="24"/>
        </w:rPr>
        <w:t>Loisirs créatifs : collier, pâte à modeler, assemblage, collage (Reproduire un objet à partir d’une fiche technique)</w:t>
      </w:r>
    </w:p>
    <w:sectPr w:rsidR="000B00C2" w:rsidSect="00071D23">
      <w:type w:val="continuous"/>
      <w:pgSz w:w="11900" w:h="16840"/>
      <w:pgMar w:top="563" w:right="84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9D5"/>
    <w:multiLevelType w:val="hybridMultilevel"/>
    <w:tmpl w:val="C21E8C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826CA"/>
    <w:multiLevelType w:val="hybridMultilevel"/>
    <w:tmpl w:val="E612D59E"/>
    <w:lvl w:ilvl="0" w:tplc="306C29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E36F3"/>
    <w:multiLevelType w:val="hybridMultilevel"/>
    <w:tmpl w:val="8F788D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00DD"/>
    <w:multiLevelType w:val="hybridMultilevel"/>
    <w:tmpl w:val="7FCC1B62"/>
    <w:lvl w:ilvl="0" w:tplc="773A4E26">
      <w:start w:val="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BD863D9"/>
    <w:multiLevelType w:val="hybridMultilevel"/>
    <w:tmpl w:val="85F0CC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00CC2"/>
    <w:multiLevelType w:val="hybridMultilevel"/>
    <w:tmpl w:val="327880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D6850"/>
    <w:multiLevelType w:val="hybridMultilevel"/>
    <w:tmpl w:val="10A27D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34D22"/>
    <w:multiLevelType w:val="hybridMultilevel"/>
    <w:tmpl w:val="8E6AED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E204E"/>
    <w:multiLevelType w:val="hybridMultilevel"/>
    <w:tmpl w:val="190C533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1818EF"/>
    <w:multiLevelType w:val="hybridMultilevel"/>
    <w:tmpl w:val="DA8EF8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27D69F06">
      <w:start w:val="1"/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A6E4A"/>
    <w:multiLevelType w:val="hybridMultilevel"/>
    <w:tmpl w:val="2D7A2772"/>
    <w:lvl w:ilvl="0" w:tplc="8160D63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602A57"/>
    <w:multiLevelType w:val="hybridMultilevel"/>
    <w:tmpl w:val="B7D63A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C4"/>
    <w:rsid w:val="00071D23"/>
    <w:rsid w:val="00230C7C"/>
    <w:rsid w:val="005058F1"/>
    <w:rsid w:val="00C346C4"/>
    <w:rsid w:val="00CE036D"/>
    <w:rsid w:val="00FC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54F9"/>
  <w15:chartTrackingRefBased/>
  <w15:docId w15:val="{D6830EBF-6495-412C-80DE-484E307B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6C4"/>
    <w:pPr>
      <w:spacing w:after="200" w:line="288" w:lineRule="auto"/>
    </w:pPr>
    <w:rPr>
      <w:rFonts w:eastAsiaTheme="minorEastAsia"/>
      <w:i/>
      <w:iCs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346C4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C346C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  <w:lang w:eastAsia="zh-CN"/>
    </w:rPr>
  </w:style>
  <w:style w:type="paragraph" w:styleId="Paragraphedeliste">
    <w:name w:val="List Paragraph"/>
    <w:basedOn w:val="Normal"/>
    <w:uiPriority w:val="34"/>
    <w:qFormat/>
    <w:rsid w:val="00C346C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3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34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etf.fr/" TargetMode="External"/><Relationship Id="rId13" Type="http://schemas.openxmlformats.org/officeDocument/2006/relationships/hyperlink" Target="http://alecole.ac-poitiers.fr/enonce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imabord.eduscol.education.fr/IMG/pdf/jeux_enmath_optimise.pdf" TargetMode="External"/><Relationship Id="rId12" Type="http://schemas.openxmlformats.org/officeDocument/2006/relationships/hyperlink" Target="http://alecole.ac-poitiers.fr/enonc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theros.f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urvero.fr/math-manipuler-c26023884" TargetMode="External"/><Relationship Id="rId11" Type="http://schemas.openxmlformats.org/officeDocument/2006/relationships/hyperlink" Target="https://www.reseau-canope.fr/lesfondamentaux/discipline/mathematiques.html" TargetMode="External"/><Relationship Id="rId5" Type="http://schemas.openxmlformats.org/officeDocument/2006/relationships/hyperlink" Target="https://www.youtube.com/watch?v=R3k7OFE7L4" TargetMode="External"/><Relationship Id="rId15" Type="http://schemas.openxmlformats.org/officeDocument/2006/relationships/hyperlink" Target="https://www.mathador.fr" TargetMode="External"/><Relationship Id="rId10" Type="http://schemas.openxmlformats.org/officeDocument/2006/relationships/hyperlink" Target="https://monespace-educ.fr/feuilleter?utm_source=mesmanuels&amp;utm_medium=redirect&amp;utm_campaign=mesmanu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ltimaths.net/primaths/primaths15.html" TargetMode="External"/><Relationship Id="rId14" Type="http://schemas.openxmlformats.org/officeDocument/2006/relationships/hyperlink" Target="https://calculatice.ac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MARIE</dc:creator>
  <cp:keywords/>
  <dc:description/>
  <cp:lastModifiedBy>ANNE-LAURE MARIE</cp:lastModifiedBy>
  <cp:revision>3</cp:revision>
  <dcterms:created xsi:type="dcterms:W3CDTF">2020-03-16T09:31:00Z</dcterms:created>
  <dcterms:modified xsi:type="dcterms:W3CDTF">2020-03-16T09:48:00Z</dcterms:modified>
</cp:coreProperties>
</file>