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7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940"/>
        <w:gridCol w:w="2736"/>
        <w:gridCol w:w="2737"/>
        <w:gridCol w:w="2465"/>
        <w:gridCol w:w="2268"/>
        <w:gridCol w:w="2977"/>
      </w:tblGrid>
      <w:tr w:rsidR="0096362D" w:rsidRPr="0096362D" w:rsidTr="006B15E2">
        <w:tc>
          <w:tcPr>
            <w:tcW w:w="18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62D" w:rsidRPr="00854461" w:rsidRDefault="005341F2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Séance n° : 0</w:t>
            </w:r>
            <w:bookmarkStart w:id="0" w:name="_GoBack"/>
            <w:bookmarkEnd w:id="0"/>
          </w:p>
          <w:p w:rsidR="0096362D" w:rsidRPr="00854461" w:rsidRDefault="0096362D" w:rsidP="001767DC">
            <w:pPr>
              <w:pStyle w:val="Contenudetableau"/>
              <w:jc w:val="center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</w:p>
          <w:p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7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pStyle w:val="Contenudetableau"/>
              <w:pageBreakBefore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Séquence : </w:t>
            </w:r>
          </w:p>
          <w:p w:rsidR="0096362D" w:rsidRPr="00854461" w:rsidRDefault="0096362D" w:rsidP="001767DC">
            <w:pPr>
              <w:pStyle w:val="Contenudetableau"/>
              <w:jc w:val="center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Niveau: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Matériel :</w:t>
            </w:r>
          </w:p>
          <w:p w:rsid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Flashcards</w:t>
            </w:r>
            <w:proofErr w:type="spellEnd"/>
            <w:r w:rsidRPr="003E6471">
              <w:rPr>
                <w:rFonts w:ascii="Arial" w:hAnsi="Arial" w:cs="Arial"/>
                <w:bCs/>
                <w:sz w:val="22"/>
                <w:szCs w:val="22"/>
              </w:rPr>
              <w:t xml:space="preserve"> collectives </w:t>
            </w:r>
          </w:p>
          <w:p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mini</w:t>
            </w:r>
            <w:proofErr w:type="gramEnd"/>
            <w:r w:rsidRPr="003E6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flashcards</w:t>
            </w:r>
            <w:proofErr w:type="spellEnd"/>
            <w:r w:rsidRPr="003E6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6362D" w:rsidRPr="003E647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E6471">
              <w:rPr>
                <w:rFonts w:ascii="Arial" w:hAnsi="Arial" w:cs="Arial"/>
                <w:bCs/>
                <w:sz w:val="22"/>
                <w:szCs w:val="22"/>
              </w:rPr>
              <w:t>vidéo</w:t>
            </w:r>
            <w:proofErr w:type="gramEnd"/>
          </w:p>
          <w:p w:rsidR="0096362D" w:rsidRPr="0096362D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362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Album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…..</w:t>
            </w:r>
            <w:proofErr w:type="gramEnd"/>
          </w:p>
        </w:tc>
      </w:tr>
      <w:tr w:rsidR="0096362D" w:rsidRPr="00854461" w:rsidTr="006B15E2">
        <w:tc>
          <w:tcPr>
            <w:tcW w:w="18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96362D" w:rsidRDefault="0096362D" w:rsidP="001767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7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color w:val="FF6633"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Objectif de séance :</w:t>
            </w:r>
            <w:r w:rsidRPr="00854461">
              <w:rPr>
                <w:rFonts w:ascii="Arial" w:hAnsi="Arial" w:cs="Arial"/>
                <w:bCs/>
                <w:color w:val="FF6633"/>
                <w:sz w:val="22"/>
                <w:szCs w:val="22"/>
              </w:rPr>
              <w:t xml:space="preserve"> </w:t>
            </w:r>
            <w:r w:rsidR="003E6471">
              <w:rPr>
                <w:rFonts w:ascii="Arial" w:hAnsi="Arial" w:cs="Arial"/>
                <w:bCs/>
                <w:color w:val="FF6633"/>
                <w:sz w:val="22"/>
                <w:szCs w:val="22"/>
              </w:rPr>
              <w:t xml:space="preserve">par exemple </w:t>
            </w:r>
            <w:r w:rsidRPr="00BA0260">
              <w:rPr>
                <w:rFonts w:ascii="Arial" w:hAnsi="Arial" w:cs="Arial"/>
                <w:bCs/>
                <w:sz w:val="22"/>
                <w:szCs w:val="22"/>
              </w:rPr>
              <w:t>mémoriser le lexique des animaux sauvages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Durée : 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96362D" w:rsidRPr="00854461" w:rsidRDefault="0096362D" w:rsidP="001767DC">
            <w:pPr>
              <w:pStyle w:val="Contenudetableau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15E2" w:rsidRPr="00854461" w:rsidTr="00E8431E">
        <w:tc>
          <w:tcPr>
            <w:tcW w:w="2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E2" w:rsidRPr="0077739A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77739A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Formulations:</w:t>
            </w:r>
          </w:p>
          <w:p w:rsidR="006B15E2" w:rsidRPr="0077739A" w:rsidRDefault="006B15E2" w:rsidP="001767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E2" w:rsidRPr="0056628B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56628B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Lexique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Pr="0096362D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E2" w:rsidRPr="0056628B" w:rsidRDefault="006B15E2" w:rsidP="001767DC">
            <w:pPr>
              <w:tabs>
                <w:tab w:val="left" w:pos="240"/>
              </w:tabs>
              <w:ind w:right="5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Grammaire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: </w:t>
            </w:r>
          </w:p>
        </w:tc>
        <w:tc>
          <w:tcPr>
            <w:tcW w:w="4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  <w:u w:val="single"/>
              </w:rPr>
              <w:t>Phonologie :</w:t>
            </w:r>
          </w:p>
          <w:p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Réalisation du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[ ]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</w:t>
            </w:r>
          </w:p>
          <w:p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Non-réalisation du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..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final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</w:t>
            </w:r>
          </w:p>
          <w:p w:rsidR="006B15E2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Réalisation de la diphtongue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tel mot…</w:t>
            </w:r>
          </w:p>
          <w:p w:rsidR="006B15E2" w:rsidRPr="0056628B" w:rsidRDefault="006B15E2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15E2" w:rsidRPr="00854461" w:rsidRDefault="006B15E2" w:rsidP="001767D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:rsidR="0096362D" w:rsidRPr="00854461" w:rsidRDefault="0096362D" w:rsidP="0096362D">
      <w:pPr>
        <w:rPr>
          <w:rFonts w:ascii="Arial" w:hAnsi="Arial" w:cs="Arial"/>
          <w:bCs/>
          <w:sz w:val="22"/>
          <w:szCs w:val="22"/>
        </w:rPr>
      </w:pPr>
      <w:r w:rsidRPr="00854461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2190"/>
        <w:gridCol w:w="2977"/>
      </w:tblGrid>
      <w:tr w:rsidR="0096362D" w:rsidRPr="00854461" w:rsidTr="001767D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 xml:space="preserve">Durée </w:t>
            </w:r>
          </w:p>
        </w:tc>
        <w:tc>
          <w:tcPr>
            <w:tcW w:w="1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>Déroulement et activités</w:t>
            </w:r>
          </w:p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8080"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i/>
                <w:iCs/>
                <w:color w:val="008080"/>
                <w:sz w:val="22"/>
                <w:szCs w:val="22"/>
              </w:rPr>
              <w:t>consignes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4461">
              <w:rPr>
                <w:rFonts w:ascii="Arial" w:hAnsi="Arial" w:cs="Arial"/>
                <w:bCs/>
                <w:sz w:val="22"/>
                <w:szCs w:val="22"/>
              </w:rPr>
              <w:t>Compétences langagières</w:t>
            </w:r>
          </w:p>
        </w:tc>
      </w:tr>
      <w:tr w:rsidR="0096362D" w:rsidRPr="00854461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3’</w:t>
            </w:r>
          </w:p>
          <w:p w:rsidR="0096362D" w:rsidRPr="00854461" w:rsidRDefault="0096362D" w:rsidP="001767D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132936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32936">
              <w:rPr>
                <w:rFonts w:ascii="Arial" w:hAnsi="Arial" w:cs="Arial"/>
                <w:b/>
                <w:bCs/>
                <w:sz w:val="22"/>
                <w:szCs w:val="22"/>
              </w:rPr>
              <w:t>warming</w:t>
            </w:r>
            <w:proofErr w:type="spellEnd"/>
            <w:proofErr w:type="gramEnd"/>
            <w:r w:rsidRPr="00132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up / Activités ritualisées                 </w:t>
            </w:r>
            <w:r w:rsidRPr="0013293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Présenter le projet avec la tâche finale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si pas déjà fait avant</w:t>
            </w:r>
          </w:p>
          <w:p w:rsidR="0096362D" w:rsidRP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62D" w:rsidRP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854461">
              <w:rPr>
                <w:rFonts w:ascii="Arial" w:hAnsi="Arial" w:cs="Arial"/>
                <w:sz w:val="22"/>
                <w:szCs w:val="22"/>
              </w:rPr>
              <w:t>Réagir et dialoguer</w:t>
            </w:r>
          </w:p>
        </w:tc>
      </w:tr>
      <w:tr w:rsidR="0096362D" w:rsidRPr="00854461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22B23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96362D">
              <w:rPr>
                <w:rFonts w:ascii="Arial" w:hAnsi="Arial" w:cs="Arial"/>
                <w:bCs/>
                <w:sz w:val="22"/>
                <w:szCs w:val="22"/>
              </w:rPr>
              <w:t>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>Recycling</w:t>
            </w:r>
            <w:proofErr w:type="spellEnd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5F9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="00D85F9B">
              <w:rPr>
                <w:rFonts w:ascii="Arial" w:hAnsi="Arial" w:cs="Arial"/>
                <w:b/>
                <w:bCs/>
                <w:sz w:val="22"/>
                <w:szCs w:val="22"/>
              </w:rPr>
              <w:t>rebrassage</w:t>
            </w:r>
            <w:proofErr w:type="spellEnd"/>
          </w:p>
          <w:p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Faire réviser le lexique déjà rencontré auparavant, ou petite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chanson….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ou comptine…</w:t>
            </w:r>
          </w:p>
          <w:p w:rsidR="0096362D" w:rsidRPr="006961C9" w:rsidRDefault="0096362D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Montrer des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flashcards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ou vidéo…</w:t>
            </w:r>
          </w:p>
          <w:p w:rsidR="0096362D" w:rsidRPr="006961C9" w:rsidRDefault="0096362D" w:rsidP="00176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 et comprendre</w:t>
            </w:r>
          </w:p>
          <w:p w:rsidR="0096362D" w:rsidRPr="00854461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Parler en continu</w:t>
            </w:r>
          </w:p>
        </w:tc>
      </w:tr>
      <w:tr w:rsidR="0096362D" w:rsidRPr="006D4C36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6’</w:t>
            </w:r>
          </w:p>
          <w:p w:rsidR="0096362D" w:rsidRPr="00854461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43AF4">
              <w:rPr>
                <w:rFonts w:ascii="Arial" w:hAnsi="Arial" w:cs="Arial"/>
                <w:b/>
                <w:sz w:val="22"/>
                <w:szCs w:val="22"/>
              </w:rPr>
              <w:t>Learning</w:t>
            </w:r>
            <w:r w:rsidR="00111933">
              <w:rPr>
                <w:rFonts w:ascii="Arial" w:hAnsi="Arial" w:cs="Arial"/>
                <w:b/>
                <w:sz w:val="22"/>
                <w:szCs w:val="22"/>
              </w:rPr>
              <w:t xml:space="preserve"> (apprentissage, découverte)</w:t>
            </w:r>
          </w:p>
          <w:p w:rsidR="0096362D" w:rsidRDefault="0096362D" w:rsidP="0096362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Proposer un jeu, </w:t>
            </w:r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>par exemple  </w:t>
            </w:r>
          </w:p>
          <w:p w:rsidR="0096362D" w:rsidRDefault="0096362D" w:rsidP="0096362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471">
              <w:rPr>
                <w:rFonts w:ascii="Arial" w:hAnsi="Arial" w:cs="Arial"/>
                <w:sz w:val="22"/>
                <w:szCs w:val="22"/>
                <w:lang w:val="en-US"/>
              </w:rPr>
              <w:t xml:space="preserve">« Let’s play bingo. </w:t>
            </w:r>
            <w:r w:rsidRPr="006961C9">
              <w:rPr>
                <w:rFonts w:ascii="Arial" w:hAnsi="Arial" w:cs="Arial"/>
                <w:sz w:val="22"/>
                <w:szCs w:val="22"/>
                <w:lang w:val="en-US"/>
              </w:rPr>
              <w:t xml:space="preserve">You turn your card over when you have the animal item.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The winner is the one who has turned over all his cards.</w:t>
            </w:r>
            <w:r w:rsidRPr="006961C9">
              <w:rPr>
                <w:rFonts w:ascii="Arial" w:hAnsi="Arial" w:cs="Arial"/>
                <w:sz w:val="22"/>
                <w:szCs w:val="22"/>
                <w:lang w:val="en-US"/>
              </w:rPr>
              <w:t xml:space="preserve"> »</w:t>
            </w:r>
          </w:p>
          <w:p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4C36">
              <w:rPr>
                <w:rFonts w:ascii="Arial" w:hAnsi="Arial" w:cs="Arial"/>
                <w:sz w:val="22"/>
                <w:szCs w:val="22"/>
              </w:rPr>
              <w:t>→</w:t>
            </w:r>
            <w:r>
              <w:rPr>
                <w:rFonts w:ascii="Arial" w:hAnsi="Arial" w:cs="Arial"/>
                <w:sz w:val="22"/>
                <w:szCs w:val="22"/>
              </w:rPr>
              <w:t xml:space="preserve"> introduire la question «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 ? », que les élèves demandent au meneur de jeu juste avant qu’il ne donne le nom de l’animal.</w:t>
            </w:r>
          </w:p>
          <w:p w:rsidR="0096362D" w:rsidRPr="006D4C36" w:rsidRDefault="0096362D" w:rsidP="001767DC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362D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 et comprendre</w:t>
            </w:r>
          </w:p>
          <w:p w:rsidR="0096362D" w:rsidRPr="006D4C36" w:rsidRDefault="0096362D" w:rsidP="00176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Parler en continu</w:t>
            </w:r>
          </w:p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2D" w:rsidRPr="00854461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6D4C36" w:rsidRDefault="00922B23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6362D">
              <w:rPr>
                <w:rFonts w:ascii="Arial" w:hAnsi="Arial" w:cs="Arial"/>
                <w:bCs/>
                <w:sz w:val="22"/>
                <w:szCs w:val="22"/>
              </w:rPr>
              <w:t>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>Teaching</w:t>
            </w:r>
            <w:proofErr w:type="spellEnd"/>
            <w:r w:rsidRPr="00F43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1933">
              <w:rPr>
                <w:rFonts w:ascii="Arial" w:hAnsi="Arial" w:cs="Arial"/>
                <w:b/>
                <w:bCs/>
                <w:sz w:val="22"/>
                <w:szCs w:val="22"/>
              </w:rPr>
              <w:t>/fixation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16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>par exemple  </w:t>
            </w:r>
          </w:p>
          <w:p w:rsidR="0096362D" w:rsidRDefault="0096362D" w:rsidP="001767D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43AF4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 w:val="22"/>
                <w:szCs w:val="22"/>
              </w:rPr>
              <w:t xml:space="preserve"> écoute : l</w:t>
            </w:r>
            <w:r w:rsidR="00591670">
              <w:rPr>
                <w:rFonts w:ascii="Arial" w:hAnsi="Arial" w:cs="Arial"/>
                <w:sz w:val="22"/>
                <w:szCs w:val="22"/>
              </w:rPr>
              <w:t xml:space="preserve">ire </w:t>
            </w:r>
            <w:proofErr w:type="gramStart"/>
            <w:r w:rsidR="00591670">
              <w:rPr>
                <w:rFonts w:ascii="Arial" w:hAnsi="Arial" w:cs="Arial"/>
                <w:sz w:val="22"/>
                <w:szCs w:val="22"/>
              </w:rPr>
              <w:t xml:space="preserve">l’album </w:t>
            </w:r>
            <w:r>
              <w:rPr>
                <w:rFonts w:ascii="Arial" w:hAnsi="Arial" w:cs="Arial"/>
                <w:sz w:val="22"/>
                <w:szCs w:val="22"/>
              </w:rPr>
              <w:t xml:space="preserve"> 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montrant les illustrations.</w:t>
            </w:r>
          </w:p>
          <w:p w:rsidR="0096362D" w:rsidRDefault="0096362D" w:rsidP="001767D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Demander aux élèves ce qu’ils ont compris.</w:t>
            </w:r>
          </w:p>
          <w:p w:rsidR="0096362D" w:rsidRDefault="0096362D" w:rsidP="001767D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Distribuer les mini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flashcards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des animaux de l’histoire aux élèves</w:t>
            </w:r>
          </w:p>
          <w:p w:rsidR="0096362D" w:rsidRPr="006961C9" w:rsidRDefault="0096362D" w:rsidP="001767DC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43AF4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  <w:szCs w:val="22"/>
              </w:rPr>
              <w:t xml:space="preserve"> écoute : remettre dans l’ordre les personnages. La vérification se fait avec les illustrations de l’album.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 et comprendre</w:t>
            </w:r>
          </w:p>
          <w:p w:rsidR="0096362D" w:rsidRPr="00854461" w:rsidRDefault="0096362D" w:rsidP="001767DC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2D" w:rsidRPr="006D4C36" w:rsidTr="001767D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Pr="00854461" w:rsidRDefault="0096362D" w:rsidP="001767DC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1’</w:t>
            </w:r>
          </w:p>
        </w:tc>
        <w:tc>
          <w:tcPr>
            <w:tcW w:w="1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362D" w:rsidRDefault="0096362D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proofErr w:type="gramStart"/>
            <w:r w:rsidRPr="00F43AF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Summary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Qu’avez-vous</w:t>
            </w:r>
            <w:proofErr w:type="spellEnd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appris</w:t>
            </w:r>
            <w:proofErr w:type="spellEnd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 ? / What did you </w:t>
            </w:r>
            <w:proofErr w:type="gramStart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>learn ?</w:t>
            </w:r>
            <w:proofErr w:type="gramEnd"/>
            <w:r w:rsidRPr="006D4C3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:rsidR="0096362D" w:rsidRPr="0096362D" w:rsidRDefault="00591670" w:rsidP="001767DC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>par</w:t>
            </w:r>
            <w:proofErr w:type="gramEnd"/>
            <w:r w:rsidRPr="0096362D">
              <w:rPr>
                <w:rFonts w:ascii="Arial" w:hAnsi="Arial" w:cs="Arial"/>
                <w:color w:val="FF0000"/>
                <w:sz w:val="22"/>
                <w:szCs w:val="22"/>
              </w:rPr>
              <w:t xml:space="preserve"> exemple  </w:t>
            </w:r>
            <w:r w:rsidRPr="009636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362D" w:rsidRPr="0096362D">
              <w:rPr>
                <w:rFonts w:ascii="Arial" w:hAnsi="Arial" w:cs="Arial"/>
                <w:bCs/>
                <w:sz w:val="22"/>
                <w:szCs w:val="22"/>
              </w:rPr>
              <w:t>Quelques nom d’animaux sauvages</w:t>
            </w:r>
          </w:p>
          <w:p w:rsidR="0096362D" w:rsidRPr="00F43AF4" w:rsidRDefault="0096362D" w:rsidP="001767DC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AF4">
              <w:rPr>
                <w:rFonts w:ascii="Arial" w:hAnsi="Arial" w:cs="Arial"/>
                <w:bCs/>
                <w:sz w:val="22"/>
                <w:szCs w:val="22"/>
              </w:rPr>
              <w:t>Une nouvelle histoire en anglais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62D" w:rsidRPr="006D4C36" w:rsidRDefault="0096362D" w:rsidP="001767DC">
            <w:pPr>
              <w:rPr>
                <w:rFonts w:ascii="Arial" w:hAnsi="Arial" w:cs="Arial"/>
                <w:sz w:val="22"/>
                <w:szCs w:val="22"/>
              </w:rPr>
            </w:pPr>
            <w:r w:rsidRPr="006D4C36">
              <w:rPr>
                <w:rFonts w:ascii="Arial" w:hAnsi="Arial" w:cs="Arial"/>
                <w:sz w:val="22"/>
                <w:szCs w:val="22"/>
              </w:rPr>
              <w:t>Retour en français sur les acquis de la séance</w:t>
            </w:r>
          </w:p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6362D" w:rsidRPr="006D4C36" w:rsidRDefault="0096362D" w:rsidP="001767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362D" w:rsidRPr="006D4C36" w:rsidRDefault="0096362D" w:rsidP="0096362D">
      <w:pPr>
        <w:rPr>
          <w:rFonts w:ascii="Arial" w:hAnsi="Arial" w:cs="Arial"/>
          <w:sz w:val="22"/>
          <w:szCs w:val="22"/>
        </w:rPr>
      </w:pPr>
    </w:p>
    <w:p w:rsidR="003B7B0F" w:rsidRDefault="003B7B0F"/>
    <w:sectPr w:rsidR="003B7B0F">
      <w:pgSz w:w="16838" w:h="11906" w:orient="landscape"/>
      <w:pgMar w:top="396" w:right="483" w:bottom="342" w:left="3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81"/>
    <w:rsid w:val="00111933"/>
    <w:rsid w:val="003B7B0F"/>
    <w:rsid w:val="003E6471"/>
    <w:rsid w:val="005341F2"/>
    <w:rsid w:val="00590281"/>
    <w:rsid w:val="00591670"/>
    <w:rsid w:val="006B15E2"/>
    <w:rsid w:val="00922B23"/>
    <w:rsid w:val="0096362D"/>
    <w:rsid w:val="00D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D3BA"/>
  <w15:chartTrackingRefBased/>
  <w15:docId w15:val="{F47CBE80-4D19-495F-8DB4-2C851D9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636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BAZIRE</dc:creator>
  <cp:keywords/>
  <dc:description/>
  <cp:lastModifiedBy>CATHERINE BAZIRE</cp:lastModifiedBy>
  <cp:revision>8</cp:revision>
  <dcterms:created xsi:type="dcterms:W3CDTF">2021-03-19T15:20:00Z</dcterms:created>
  <dcterms:modified xsi:type="dcterms:W3CDTF">2021-05-10T08:19:00Z</dcterms:modified>
</cp:coreProperties>
</file>